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4D56" w:rsidRDefault="00CD096C" w:rsidP="00EA6D92">
      <w:pPr>
        <w:jc w:val="center"/>
        <w:rPr>
          <w:rFonts w:ascii="Times New Roman" w:hAnsi="Times New Roman" w:cs="Times New Roman"/>
          <w:color w:val="000000"/>
          <w:sz w:val="24"/>
          <w:szCs w:val="24"/>
          <w:lang w:val="pl-PL"/>
        </w:rPr>
      </w:pPr>
      <w:r w:rsidRPr="000F3FBC">
        <w:rPr>
          <w:rFonts w:ascii="Times New Roman" w:hAnsi="Times New Roman" w:cs="Times New Roman"/>
          <w:b/>
          <w:bCs/>
          <w:i/>
          <w:sz w:val="24"/>
          <w:szCs w:val="14"/>
          <w:highlight w:val="yellow"/>
          <w:lang w:val="pl-PL"/>
        </w:rPr>
        <w:t xml:space="preserve">Published </w:t>
      </w:r>
      <w:r w:rsidR="000F3FBC" w:rsidRPr="000F3FBC">
        <w:rPr>
          <w:rFonts w:ascii="Times New Roman" w:hAnsi="Times New Roman" w:cs="Times New Roman"/>
          <w:b/>
          <w:bCs/>
          <w:i/>
          <w:sz w:val="24"/>
          <w:szCs w:val="14"/>
          <w:highlight w:val="yellow"/>
          <w:lang w:val="pl-PL"/>
        </w:rPr>
        <w:t xml:space="preserve">on dated </w:t>
      </w:r>
      <w:r w:rsidR="00014D56">
        <w:rPr>
          <w:rFonts w:ascii="Times New Roman" w:hAnsi="Times New Roman" w:cs="Times New Roman"/>
          <w:b/>
          <w:bCs/>
          <w:i/>
          <w:sz w:val="24"/>
          <w:szCs w:val="14"/>
          <w:highlight w:val="yellow"/>
          <w:lang w:val="pl-PL"/>
        </w:rPr>
        <w:t>11/1</w:t>
      </w:r>
      <w:r w:rsidR="00A17168">
        <w:rPr>
          <w:rFonts w:ascii="Times New Roman" w:hAnsi="Times New Roman" w:cs="Times New Roman"/>
          <w:b/>
          <w:bCs/>
          <w:i/>
          <w:sz w:val="24"/>
          <w:szCs w:val="14"/>
          <w:highlight w:val="yellow"/>
          <w:lang w:val="pl-PL"/>
        </w:rPr>
        <w:t>2</w:t>
      </w:r>
      <w:r w:rsidR="000F3FBC" w:rsidRPr="000F3FBC">
        <w:rPr>
          <w:rFonts w:ascii="Times New Roman" w:hAnsi="Times New Roman" w:cs="Times New Roman"/>
          <w:b/>
          <w:bCs/>
          <w:i/>
          <w:sz w:val="24"/>
          <w:szCs w:val="14"/>
          <w:highlight w:val="yellow"/>
          <w:lang w:val="pl-PL"/>
        </w:rPr>
        <w:t xml:space="preserve">/2024 </w:t>
      </w:r>
      <w:r w:rsidRPr="000F3FBC">
        <w:rPr>
          <w:rFonts w:ascii="Times New Roman" w:hAnsi="Times New Roman" w:cs="Times New Roman"/>
          <w:b/>
          <w:bCs/>
          <w:i/>
          <w:sz w:val="24"/>
          <w:szCs w:val="14"/>
          <w:highlight w:val="yellow"/>
          <w:lang w:val="pl-PL"/>
        </w:rPr>
        <w:t xml:space="preserve">in </w:t>
      </w:r>
      <w:r w:rsidR="00014D56" w:rsidRPr="00014D56">
        <w:rPr>
          <w:rFonts w:ascii="Times New Roman" w:hAnsi="Times New Roman" w:cs="Times New Roman"/>
          <w:b/>
          <w:bCs/>
          <w:i/>
          <w:sz w:val="24"/>
          <w:szCs w:val="14"/>
          <w:highlight w:val="yellow"/>
          <w:lang w:val="pl-PL"/>
        </w:rPr>
        <w:t xml:space="preserve">Amar Ujala, Lucknow (Hindi), Hindustan Times, Lucknow (English) </w:t>
      </w:r>
      <w:r w:rsidR="00014D56">
        <w:rPr>
          <w:rFonts w:ascii="Times New Roman" w:hAnsi="Times New Roman" w:cs="Times New Roman"/>
          <w:b/>
          <w:bCs/>
          <w:i/>
          <w:sz w:val="24"/>
          <w:szCs w:val="14"/>
          <w:highlight w:val="yellow"/>
          <w:lang w:val="pl-PL"/>
        </w:rPr>
        <w:t xml:space="preserve">&amp; </w:t>
      </w:r>
      <w:r w:rsidR="00014D56" w:rsidRPr="00014D56">
        <w:rPr>
          <w:rFonts w:ascii="Times New Roman" w:hAnsi="Times New Roman" w:cs="Times New Roman"/>
          <w:b/>
          <w:bCs/>
          <w:i/>
          <w:sz w:val="24"/>
          <w:szCs w:val="14"/>
          <w:highlight w:val="yellow"/>
          <w:lang w:val="pl-PL"/>
        </w:rPr>
        <w:t>Times of India, New Delhi (English)</w:t>
      </w:r>
      <w:r w:rsidR="00014D56">
        <w:rPr>
          <w:rFonts w:ascii="Times New Roman" w:hAnsi="Times New Roman" w:cs="Times New Roman"/>
          <w:color w:val="000000"/>
          <w:sz w:val="24"/>
          <w:szCs w:val="24"/>
          <w:lang w:val="pl-PL"/>
        </w:rPr>
        <w:t xml:space="preserve"> </w:t>
      </w:r>
    </w:p>
    <w:p w:rsidR="000F3FBC" w:rsidRPr="005F6F11" w:rsidRDefault="000F3FBC" w:rsidP="000F3FBC">
      <w:pPr>
        <w:autoSpaceDE w:val="0"/>
        <w:autoSpaceDN w:val="0"/>
        <w:adjustRightInd w:val="0"/>
        <w:spacing w:after="0" w:line="240" w:lineRule="auto"/>
        <w:jc w:val="center"/>
        <w:rPr>
          <w:rFonts w:ascii="Times New Roman" w:hAnsi="Times New Roman" w:cs="Times New Roman"/>
          <w:b/>
          <w:bCs/>
          <w:color w:val="FFFFFF"/>
          <w:sz w:val="16"/>
          <w:szCs w:val="20"/>
          <w:lang w:val="it-IT"/>
        </w:rPr>
      </w:pPr>
      <w:r w:rsidRPr="005F6F11">
        <w:rPr>
          <w:rFonts w:ascii="Times New Roman" w:hAnsi="Times New Roman" w:cs="Times New Roman"/>
          <w:b/>
          <w:bCs/>
          <w:color w:val="FFFFFF"/>
          <w:sz w:val="16"/>
          <w:szCs w:val="20"/>
          <w:lang w:val="it-IT"/>
        </w:rPr>
        <w:t>GOMTI NAGAR, LUCKNOW- 226 010</w:t>
      </w:r>
    </w:p>
    <w:p w:rsidR="00014D56" w:rsidRPr="005F6F11" w:rsidRDefault="000F3FBC" w:rsidP="00014D56">
      <w:pPr>
        <w:autoSpaceDE w:val="0"/>
        <w:autoSpaceDN w:val="0"/>
        <w:adjustRightInd w:val="0"/>
        <w:spacing w:after="0" w:line="240" w:lineRule="auto"/>
        <w:jc w:val="center"/>
        <w:rPr>
          <w:rFonts w:ascii="Times New Roman" w:hAnsi="Times New Roman" w:cs="Times New Roman"/>
          <w:b/>
          <w:bCs/>
          <w:color w:val="FFFFFF"/>
          <w:sz w:val="16"/>
          <w:szCs w:val="20"/>
          <w:lang w:val="it-IT"/>
        </w:rPr>
      </w:pPr>
      <w:r w:rsidRPr="005F6F11">
        <w:rPr>
          <w:rFonts w:ascii="Times New Roman" w:hAnsi="Times New Roman" w:cs="Times New Roman"/>
          <w:b/>
          <w:color w:val="FFFFFF"/>
          <w:sz w:val="18"/>
          <w:szCs w:val="18"/>
          <w:lang w:val="it-IT"/>
        </w:rPr>
        <w:t>49185 www.drrmlims.ac.in</w:t>
      </w:r>
      <w:r w:rsidR="00014D56" w:rsidRPr="00014D56">
        <w:rPr>
          <w:rFonts w:ascii="Times New Roman" w:hAnsi="Times New Roman" w:cs="Times New Roman"/>
          <w:b/>
          <w:bCs/>
          <w:color w:val="FFFFFF"/>
          <w:sz w:val="16"/>
          <w:szCs w:val="20"/>
          <w:lang w:val="it-IT"/>
        </w:rPr>
        <w:t xml:space="preserve"> </w:t>
      </w:r>
      <w:r w:rsidR="00014D56" w:rsidRPr="005F6F11">
        <w:rPr>
          <w:rFonts w:ascii="Times New Roman" w:hAnsi="Times New Roman" w:cs="Times New Roman"/>
          <w:b/>
          <w:bCs/>
          <w:color w:val="FFFFFF"/>
          <w:sz w:val="16"/>
          <w:szCs w:val="20"/>
          <w:lang w:val="it-IT"/>
        </w:rPr>
        <w:t>GOMTI NAGAR, LUCKNOW- 226 010</w:t>
      </w:r>
    </w:p>
    <w:p w:rsidR="00014D56" w:rsidRPr="005F6F11" w:rsidRDefault="00CF7A03" w:rsidP="00014D56">
      <w:pPr>
        <w:rPr>
          <w:rFonts w:ascii="Times New Roman" w:hAnsi="Times New Roman" w:cs="Times New Roman"/>
          <w:b/>
          <w:color w:val="FFFFFF"/>
          <w:sz w:val="18"/>
          <w:szCs w:val="18"/>
          <w:lang w:val="it-IT"/>
        </w:rPr>
      </w:pPr>
      <w:r>
        <w:rPr>
          <w:rFonts w:ascii="Times New Roman" w:hAnsi="Times New Roman" w:cs="Times New Roman"/>
          <w:b/>
          <w:noProof/>
          <w:color w:val="FFFFFF"/>
          <w:sz w:val="18"/>
          <w:szCs w:val="18"/>
          <w:lang w:bidi="hi-IN"/>
        </w:rPr>
        <w:pict>
          <v:shapetype id="_x0000_t202" coordsize="21600,21600" o:spt="202" path="m,l,21600r21600,l21600,xe">
            <v:stroke joinstyle="miter"/>
            <v:path gradientshapeok="t" o:connecttype="rect"/>
          </v:shapetype>
          <v:shape id="_x0000_s1036" type="#_x0000_t202" style="position:absolute;margin-left:21.05pt;margin-top:11.05pt;width:395.25pt;height:62.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" fillcolor="black">
            <v:textbox style="mso-next-textbox:#_x0000_s1036">
              <w:txbxContent>
                <w:p w:rsidR="00014D56" w:rsidRPr="00C72E7D" w:rsidRDefault="00014D56" w:rsidP="00014D56">
                  <w:pPr>
                    <w:autoSpaceDE w:val="0"/>
                    <w:autoSpaceDN w:val="0"/>
                    <w:adjustRightInd w:val="0"/>
                    <w:spacing w:after="0" w:line="240" w:lineRule="auto"/>
                    <w:jc w:val="center"/>
                    <w:rPr>
                      <w:rFonts w:ascii="Times New Roman" w:hAnsi="Times New Roman" w:cs="Times New Roman"/>
                      <w:b/>
                      <w:bCs/>
                      <w:color w:val="FFFFFF"/>
                      <w:sz w:val="20"/>
                      <w:szCs w:val="28"/>
                    </w:rPr>
                  </w:pPr>
                  <w:r w:rsidRPr="00C72E7D">
                    <w:rPr>
                      <w:rFonts w:ascii="Times New Roman" w:hAnsi="Times New Roman" w:cs="Times New Roman"/>
                      <w:b/>
                      <w:bCs/>
                      <w:noProof/>
                      <w:color w:val="FFFFFF"/>
                      <w:sz w:val="20"/>
                      <w:szCs w:val="28"/>
                    </w:rPr>
                    <w:drawing>
                      <wp:inline distT="0" distB="0" distL="0" distR="0">
                        <wp:extent cx="375285" cy="279400"/>
                        <wp:effectExtent l="19050" t="0" r="5715" b="0"/>
                        <wp:docPr id="3" name="Picture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pic:cNvPicPr>
                                  <a:picLocks noChangeAspect="1" noChangeArrowheads="1"/>
                                </pic:cNvPicPr>
                              </pic:nvPicPr>
                              <pic:blipFill>
                                <a:blip r:embed="rId4"/>
                                <a:srcRect/>
                                <a:stretch>
                                  <a:fillRect/>
                                </a:stretch>
                              </pic:blipFill>
                              <pic:spPr bwMode="auto">
                                <a:xfrm>
                                  <a:off x="0" y="0"/>
                                  <a:ext cx="375285" cy="279400"/>
                                </a:xfrm>
                                <a:prstGeom prst="rect">
                                  <a:avLst/>
                                </a:prstGeom>
                                <a:noFill/>
                                <a:ln w="9525">
                                  <a:noFill/>
                                  <a:miter lim="800000"/>
                                  <a:headEnd/>
                                  <a:tailEnd/>
                                </a:ln>
                              </pic:spPr>
                            </pic:pic>
                          </a:graphicData>
                        </a:graphic>
                      </wp:inline>
                    </w:drawing>
                  </w:r>
                  <w:r w:rsidRPr="00C72E7D">
                    <w:rPr>
                      <w:rFonts w:ascii="Times New Roman" w:hAnsi="Times New Roman" w:cs="Times New Roman"/>
                      <w:b/>
                      <w:bCs/>
                      <w:color w:val="FFFFFF"/>
                      <w:sz w:val="20"/>
                      <w:szCs w:val="28"/>
                    </w:rPr>
                    <w:t>DR. RAM MANOHAR LOHIA INSTITUTE OF MEDICAL SCIENCES</w:t>
                  </w:r>
                </w:p>
                <w:p w:rsidR="00014D56" w:rsidRPr="00C72E7D" w:rsidRDefault="00014D56" w:rsidP="00014D56">
                  <w:pPr>
                    <w:autoSpaceDE w:val="0"/>
                    <w:autoSpaceDN w:val="0"/>
                    <w:adjustRightInd w:val="0"/>
                    <w:spacing w:after="0" w:line="240" w:lineRule="auto"/>
                    <w:jc w:val="center"/>
                    <w:rPr>
                      <w:rFonts w:ascii="Times New Roman" w:hAnsi="Times New Roman" w:cs="Times New Roman"/>
                      <w:b/>
                      <w:bCs/>
                      <w:color w:val="FFFFFF"/>
                      <w:sz w:val="16"/>
                      <w:szCs w:val="20"/>
                    </w:rPr>
                  </w:pPr>
                  <w:r w:rsidRPr="00C72E7D">
                    <w:rPr>
                      <w:rFonts w:ascii="Times New Roman" w:hAnsi="Times New Roman" w:cs="Times New Roman"/>
                      <w:b/>
                      <w:bCs/>
                      <w:color w:val="FFFFFF"/>
                      <w:sz w:val="16"/>
                      <w:szCs w:val="20"/>
                    </w:rPr>
                    <w:t xml:space="preserve">VIBHUTI </w:t>
                  </w:r>
                  <w:proofErr w:type="gramStart"/>
                  <w:r w:rsidRPr="00C72E7D">
                    <w:rPr>
                      <w:rFonts w:ascii="Times New Roman" w:hAnsi="Times New Roman" w:cs="Times New Roman"/>
                      <w:b/>
                      <w:bCs/>
                      <w:color w:val="FFFFFF"/>
                      <w:sz w:val="16"/>
                      <w:szCs w:val="20"/>
                    </w:rPr>
                    <w:t>KHAND ,</w:t>
                  </w:r>
                  <w:proofErr w:type="gramEnd"/>
                  <w:r w:rsidRPr="00C72E7D">
                    <w:rPr>
                      <w:rFonts w:ascii="Times New Roman" w:hAnsi="Times New Roman" w:cs="Times New Roman"/>
                      <w:b/>
                      <w:bCs/>
                      <w:color w:val="FFFFFF"/>
                      <w:sz w:val="16"/>
                      <w:szCs w:val="20"/>
                    </w:rPr>
                    <w:t xml:space="preserve"> GOMTI NAGAR, LUCKNOW- 226 010</w:t>
                  </w:r>
                </w:p>
                <w:p w:rsidR="00014D56" w:rsidRPr="00C72E7D" w:rsidRDefault="00014D56" w:rsidP="00014D56">
                  <w:pPr>
                    <w:spacing w:after="0" w:line="240" w:lineRule="auto"/>
                    <w:jc w:val="center"/>
                    <w:rPr>
                      <w:rFonts w:ascii="Times New Roman" w:hAnsi="Times New Roman" w:cs="Times New Roman"/>
                      <w:b/>
                      <w:color w:val="FFFFFF"/>
                      <w:sz w:val="18"/>
                      <w:szCs w:val="18"/>
                    </w:rPr>
                  </w:pPr>
                  <w:r w:rsidRPr="00C72E7D">
                    <w:rPr>
                      <w:rFonts w:ascii="Times New Roman" w:hAnsi="Times New Roman" w:cs="Times New Roman"/>
                      <w:b/>
                      <w:color w:val="FFFFFF"/>
                      <w:sz w:val="18"/>
                      <w:szCs w:val="18"/>
                    </w:rPr>
                    <w:t xml:space="preserve">Phones: 0522-4918510, Fax 0522-4918506 </w:t>
                  </w:r>
                  <w:proofErr w:type="gramStart"/>
                  <w:r w:rsidRPr="00C72E7D">
                    <w:rPr>
                      <w:rFonts w:ascii="Times New Roman" w:hAnsi="Times New Roman" w:cs="Times New Roman"/>
                      <w:b/>
                      <w:color w:val="FFFFFF"/>
                      <w:sz w:val="18"/>
                      <w:szCs w:val="18"/>
                    </w:rPr>
                    <w:t>Website :</w:t>
                  </w:r>
                  <w:proofErr w:type="gramEnd"/>
                  <w:r w:rsidRPr="00C72E7D">
                    <w:rPr>
                      <w:rFonts w:ascii="Times New Roman" w:hAnsi="Times New Roman" w:cs="Times New Roman"/>
                      <w:b/>
                      <w:color w:val="FFFFFF"/>
                      <w:sz w:val="18"/>
                      <w:szCs w:val="18"/>
                    </w:rPr>
                    <w:t xml:space="preserve"> www.drrmlims.ac.in</w:t>
                  </w:r>
                </w:p>
                <w:p w:rsidR="00014D56" w:rsidRPr="00AC1283" w:rsidRDefault="00014D56" w:rsidP="00014D56">
                  <w:pPr>
                    <w:jc w:val="both"/>
                    <w:rPr>
                      <w:color w:val="FFFFFF"/>
                      <w:sz w:val="18"/>
                      <w:szCs w:val="18"/>
                    </w:rPr>
                  </w:pPr>
                </w:p>
              </w:txbxContent>
            </v:textbox>
          </v:shape>
        </w:pict>
      </w:r>
      <w:r w:rsidR="00014D56" w:rsidRPr="005F6F11">
        <w:rPr>
          <w:rFonts w:ascii="Times New Roman" w:hAnsi="Times New Roman" w:cs="Times New Roman"/>
          <w:b/>
          <w:color w:val="FFFFFF"/>
          <w:sz w:val="18"/>
          <w:szCs w:val="18"/>
          <w:lang w:val="it-IT"/>
        </w:rPr>
        <w:t>49185 www.drrmlims.ac.in</w:t>
      </w:r>
    </w:p>
    <w:p w:rsidR="00014D56" w:rsidRPr="00F2203F" w:rsidRDefault="00014D56" w:rsidP="00014D56">
      <w:pPr>
        <w:jc w:val="center"/>
        <w:rPr>
          <w:rFonts w:ascii="Times New Roman" w:hAnsi="Times New Roman" w:cs="Times New Roman"/>
          <w:b/>
          <w:color w:val="FFFFFF"/>
          <w:sz w:val="18"/>
          <w:szCs w:val="18"/>
        </w:rPr>
      </w:pPr>
      <w:r w:rsidRPr="00F2203F">
        <w:rPr>
          <w:rFonts w:ascii="Times New Roman" w:hAnsi="Times New Roman" w:cs="Times New Roman"/>
          <w:b/>
          <w:color w:val="FFFFFF"/>
          <w:sz w:val="18"/>
          <w:szCs w:val="18"/>
        </w:rPr>
        <w:t>www.drrmlims.ac.in</w:t>
      </w:r>
    </w:p>
    <w:p w:rsidR="00014D56" w:rsidRPr="00F2203F" w:rsidRDefault="00014D56" w:rsidP="00014D56">
      <w:pPr>
        <w:autoSpaceDE w:val="0"/>
        <w:autoSpaceDN w:val="0"/>
        <w:adjustRightInd w:val="0"/>
        <w:spacing w:after="0" w:line="240" w:lineRule="auto"/>
        <w:jc w:val="center"/>
        <w:rPr>
          <w:rFonts w:ascii="Times New Roman" w:hAnsi="Times New Roman" w:cs="Times New Roman"/>
          <w:b/>
          <w:bCs/>
          <w:color w:val="FFFFFF"/>
          <w:sz w:val="20"/>
          <w:szCs w:val="28"/>
        </w:rPr>
      </w:pPr>
      <w:r w:rsidRPr="00F2203F">
        <w:rPr>
          <w:rFonts w:ascii="Times New Roman" w:hAnsi="Times New Roman" w:cs="Times New Roman"/>
          <w:b/>
          <w:bCs/>
          <w:color w:val="FFFFFF"/>
          <w:sz w:val="20"/>
          <w:szCs w:val="28"/>
        </w:rPr>
        <w:t>DR. RAM MANOHAR LOHIA INSTITUTE OF MEDICAL SCIENCES</w:t>
      </w:r>
    </w:p>
    <w:p w:rsidR="00014D56" w:rsidRDefault="00CF7A03" w:rsidP="00014D56">
      <w:pPr>
        <w:ind w:left="5760"/>
        <w:jc w:val="center"/>
        <w:rPr>
          <w:rFonts w:ascii="Kruti Dev 010" w:hAnsi="Kruti Dev 010"/>
          <w:sz w:val="32"/>
          <w:szCs w:val="28"/>
        </w:rPr>
      </w:pPr>
      <w:r w:rsidRPr="00CF7A03">
        <w:rPr>
          <w:rFonts w:ascii="Times New Roman" w:hAnsi="Times New Roman" w:cs="Times New Roman"/>
          <w:b/>
          <w:noProof/>
          <w:color w:val="FFFFFF"/>
          <w:sz w:val="18"/>
          <w:szCs w:val="18"/>
          <w:lang w:bidi="hi-IN"/>
        </w:rPr>
        <w:pict>
          <v:shape id="_x0000_s1037" type="#_x0000_t202" style="position:absolute;left:0;text-align:left;margin-left:21.05pt;margin-top:18.25pt;width:395.25pt;height:254.6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">
            <v:textbox style="mso-next-textbox:#_x0000_s1037">
              <w:txbxContent>
                <w:p w:rsidR="00014D56" w:rsidRPr="00726D84" w:rsidRDefault="00014D56" w:rsidP="00014D56">
                  <w:pPr>
                    <w:autoSpaceDE w:val="0"/>
                    <w:autoSpaceDN w:val="0"/>
                    <w:adjustRightInd w:val="0"/>
                    <w:rPr>
                      <w:rFonts w:ascii="Times New Roman" w:eastAsia="Calibri" w:hAnsi="Times New Roman" w:cs="Times New Roman"/>
                      <w:b/>
                      <w:bCs/>
                      <w:color w:val="000000"/>
                      <w:sz w:val="20"/>
                      <w:szCs w:val="20"/>
                    </w:rPr>
                  </w:pPr>
                  <w:proofErr w:type="gramStart"/>
                  <w:r w:rsidRPr="00726D84">
                    <w:rPr>
                      <w:rFonts w:ascii="Times New Roman" w:eastAsia="Calibri" w:hAnsi="Times New Roman" w:cs="Times New Roman"/>
                      <w:b/>
                      <w:bCs/>
                      <w:color w:val="000000"/>
                      <w:sz w:val="20"/>
                      <w:szCs w:val="20"/>
                    </w:rPr>
                    <w:t>Ref. No.</w:t>
                  </w:r>
                  <w:proofErr w:type="gramEnd"/>
                  <w:r w:rsidRPr="00726D84">
                    <w:rPr>
                      <w:rFonts w:ascii="Times New Roman" w:eastAsia="Calibri" w:hAnsi="Times New Roman" w:cs="Times New Roman"/>
                      <w:b/>
                      <w:bCs/>
                      <w:color w:val="000000"/>
                      <w:sz w:val="20"/>
                      <w:szCs w:val="20"/>
                    </w:rPr>
                    <w:t xml:space="preserve"> RMLIMS/</w:t>
                  </w:r>
                  <w:proofErr w:type="gramStart"/>
                  <w:r w:rsidRPr="00726D84">
                    <w:rPr>
                      <w:rFonts w:ascii="Times New Roman" w:eastAsia="Calibri" w:hAnsi="Times New Roman" w:cs="Times New Roman"/>
                      <w:b/>
                      <w:bCs/>
                      <w:color w:val="000000"/>
                      <w:sz w:val="20"/>
                      <w:szCs w:val="20"/>
                    </w:rPr>
                    <w:t>MM(</w:t>
                  </w:r>
                  <w:proofErr w:type="spellStart"/>
                  <w:proofErr w:type="gramEnd"/>
                  <w:r w:rsidRPr="00726D84">
                    <w:rPr>
                      <w:rFonts w:ascii="Times New Roman" w:eastAsia="Calibri" w:hAnsi="Times New Roman" w:cs="Times New Roman"/>
                      <w:b/>
                      <w:bCs/>
                      <w:color w:val="000000"/>
                      <w:sz w:val="20"/>
                      <w:szCs w:val="20"/>
                    </w:rPr>
                    <w:t>eq</w:t>
                  </w:r>
                  <w:proofErr w:type="spellEnd"/>
                  <w:r w:rsidRPr="00726D84">
                    <w:rPr>
                      <w:rFonts w:ascii="Times New Roman" w:eastAsia="Calibri" w:hAnsi="Times New Roman" w:cs="Times New Roman"/>
                      <w:b/>
                      <w:bCs/>
                      <w:color w:val="000000"/>
                      <w:sz w:val="20"/>
                      <w:szCs w:val="20"/>
                    </w:rPr>
                    <w:t>)/2024-25/</w:t>
                  </w:r>
                  <w:r>
                    <w:rPr>
                      <w:rFonts w:ascii="Times New Roman" w:eastAsia="Calibri" w:hAnsi="Times New Roman" w:cs="Times New Roman"/>
                      <w:b/>
                      <w:bCs/>
                      <w:color w:val="000000"/>
                      <w:sz w:val="20"/>
                      <w:szCs w:val="20"/>
                    </w:rPr>
                    <w:t>2239</w:t>
                  </w:r>
                  <w:r w:rsidRPr="00726D84">
                    <w:rPr>
                      <w:rFonts w:ascii="Times New Roman" w:eastAsia="Calibri" w:hAnsi="Times New Roman" w:cs="Times New Roman"/>
                      <w:b/>
                      <w:bCs/>
                      <w:color w:val="000000"/>
                      <w:sz w:val="20"/>
                      <w:szCs w:val="20"/>
                    </w:rPr>
                    <w:tab/>
                    <w:t xml:space="preserve">                 </w:t>
                  </w:r>
                  <w:r>
                    <w:rPr>
                      <w:rFonts w:ascii="Times New Roman" w:eastAsia="Calibri" w:hAnsi="Times New Roman" w:cs="Times New Roman"/>
                      <w:b/>
                      <w:bCs/>
                      <w:color w:val="000000"/>
                      <w:sz w:val="20"/>
                      <w:szCs w:val="20"/>
                    </w:rPr>
                    <w:t xml:space="preserve">              </w:t>
                  </w:r>
                  <w:r>
                    <w:rPr>
                      <w:rFonts w:ascii="Times New Roman" w:eastAsia="Calibri" w:hAnsi="Times New Roman" w:cs="Times New Roman"/>
                      <w:b/>
                      <w:bCs/>
                      <w:color w:val="000000"/>
                      <w:sz w:val="20"/>
                      <w:szCs w:val="20"/>
                    </w:rPr>
                    <w:tab/>
                    <w:t xml:space="preserve">        Date: 10</w:t>
                  </w:r>
                  <w:r w:rsidRPr="00726D84">
                    <w:rPr>
                      <w:rFonts w:ascii="Times New Roman" w:eastAsia="Calibri" w:hAnsi="Times New Roman" w:cs="Times New Roman"/>
                      <w:b/>
                      <w:bCs/>
                      <w:color w:val="000000"/>
                      <w:sz w:val="20"/>
                      <w:szCs w:val="20"/>
                    </w:rPr>
                    <w:t>.12.2024</w:t>
                  </w:r>
                </w:p>
                <w:p w:rsidR="00014D56" w:rsidRPr="00726D84" w:rsidRDefault="00014D56" w:rsidP="00014D56">
                  <w:pPr>
                    <w:suppressLineNumbers/>
                    <w:jc w:val="center"/>
                    <w:rPr>
                      <w:rFonts w:ascii="Times New Roman" w:hAnsi="Times New Roman" w:cs="Times New Roman"/>
                      <w:b/>
                      <w:iCs/>
                      <w:sz w:val="20"/>
                      <w:szCs w:val="20"/>
                      <w:u w:val="single"/>
                    </w:rPr>
                  </w:pPr>
                  <w:r w:rsidRPr="00726D84">
                    <w:rPr>
                      <w:rFonts w:ascii="Times New Roman" w:hAnsi="Times New Roman" w:cs="Times New Roman"/>
                      <w:b/>
                      <w:iCs/>
                      <w:sz w:val="20"/>
                      <w:szCs w:val="20"/>
                      <w:u w:val="single"/>
                    </w:rPr>
                    <w:t>Re-Tender/</w:t>
                  </w:r>
                  <w:proofErr w:type="spellStart"/>
                  <w:r w:rsidRPr="00726D84">
                    <w:rPr>
                      <w:rFonts w:ascii="Times New Roman" w:hAnsi="Times New Roman" w:cs="Times New Roman"/>
                      <w:b/>
                      <w:iCs/>
                      <w:sz w:val="20"/>
                      <w:szCs w:val="20"/>
                      <w:u w:val="single"/>
                    </w:rPr>
                    <w:t>GeM</w:t>
                  </w:r>
                  <w:proofErr w:type="spellEnd"/>
                  <w:r w:rsidRPr="00726D84">
                    <w:rPr>
                      <w:rFonts w:ascii="Times New Roman" w:hAnsi="Times New Roman" w:cs="Times New Roman"/>
                      <w:b/>
                      <w:iCs/>
                      <w:sz w:val="20"/>
                      <w:szCs w:val="20"/>
                      <w:u w:val="single"/>
                    </w:rPr>
                    <w:t xml:space="preserve"> Bid Notice (2</w:t>
                  </w:r>
                  <w:r w:rsidRPr="00726D84">
                    <w:rPr>
                      <w:rFonts w:ascii="Times New Roman" w:hAnsi="Times New Roman" w:cs="Times New Roman"/>
                      <w:b/>
                      <w:iCs/>
                      <w:sz w:val="20"/>
                      <w:szCs w:val="20"/>
                      <w:u w:val="single"/>
                      <w:vertAlign w:val="superscript"/>
                    </w:rPr>
                    <w:t>nd</w:t>
                  </w:r>
                  <w:r w:rsidRPr="00726D84">
                    <w:rPr>
                      <w:rFonts w:ascii="Times New Roman" w:hAnsi="Times New Roman" w:cs="Times New Roman"/>
                      <w:b/>
                      <w:iCs/>
                      <w:sz w:val="20"/>
                      <w:szCs w:val="20"/>
                      <w:u w:val="single"/>
                    </w:rPr>
                    <w:t>/</w:t>
                  </w:r>
                  <w:proofErr w:type="gramStart"/>
                  <w:r w:rsidRPr="00726D84">
                    <w:rPr>
                      <w:rFonts w:ascii="Times New Roman" w:hAnsi="Times New Roman" w:cs="Times New Roman"/>
                      <w:b/>
                      <w:iCs/>
                      <w:sz w:val="20"/>
                      <w:szCs w:val="20"/>
                      <w:u w:val="single"/>
                    </w:rPr>
                    <w:t>3</w:t>
                  </w:r>
                  <w:r w:rsidRPr="00726D84">
                    <w:rPr>
                      <w:rFonts w:ascii="Times New Roman" w:hAnsi="Times New Roman" w:cs="Times New Roman"/>
                      <w:b/>
                      <w:iCs/>
                      <w:sz w:val="20"/>
                      <w:szCs w:val="20"/>
                      <w:u w:val="single"/>
                      <w:vertAlign w:val="superscript"/>
                    </w:rPr>
                    <w:t>rd</w:t>
                  </w:r>
                  <w:r w:rsidRPr="00726D84">
                    <w:rPr>
                      <w:rFonts w:ascii="Times New Roman" w:hAnsi="Times New Roman" w:cs="Times New Roman"/>
                      <w:b/>
                      <w:iCs/>
                      <w:sz w:val="20"/>
                      <w:szCs w:val="20"/>
                      <w:u w:val="single"/>
                    </w:rPr>
                    <w:t xml:space="preserve">  Time</w:t>
                  </w:r>
                  <w:proofErr w:type="gramEnd"/>
                  <w:r w:rsidRPr="00726D84">
                    <w:rPr>
                      <w:rFonts w:ascii="Times New Roman" w:hAnsi="Times New Roman" w:cs="Times New Roman"/>
                      <w:b/>
                      <w:iCs/>
                      <w:sz w:val="20"/>
                      <w:szCs w:val="20"/>
                      <w:u w:val="single"/>
                    </w:rPr>
                    <w:t xml:space="preserve"> Offer) </w:t>
                  </w:r>
                </w:p>
                <w:p w:rsidR="00014D56" w:rsidRPr="00726D84" w:rsidRDefault="00014D56" w:rsidP="00014D56">
                  <w:pPr>
                    <w:ind w:firstLine="284"/>
                    <w:jc w:val="both"/>
                    <w:rPr>
                      <w:rFonts w:ascii="Times New Roman" w:hAnsi="Times New Roman" w:cs="Times New Roman"/>
                      <w:sz w:val="18"/>
                      <w:szCs w:val="18"/>
                    </w:rPr>
                  </w:pPr>
                  <w:r w:rsidRPr="00726D84">
                    <w:rPr>
                      <w:rFonts w:ascii="Times New Roman" w:hAnsi="Times New Roman" w:cs="Times New Roman"/>
                      <w:sz w:val="18"/>
                      <w:szCs w:val="18"/>
                    </w:rPr>
                    <w:t xml:space="preserve">On-line offers are invited through </w:t>
                  </w:r>
                  <w:proofErr w:type="spellStart"/>
                  <w:r w:rsidRPr="00726D84">
                    <w:rPr>
                      <w:rFonts w:ascii="Times New Roman" w:hAnsi="Times New Roman" w:cs="Times New Roman"/>
                      <w:sz w:val="18"/>
                      <w:szCs w:val="18"/>
                    </w:rPr>
                    <w:t>GeM</w:t>
                  </w:r>
                  <w:proofErr w:type="spellEnd"/>
                  <w:r w:rsidRPr="00726D84">
                    <w:rPr>
                      <w:rFonts w:ascii="Times New Roman" w:hAnsi="Times New Roman" w:cs="Times New Roman"/>
                      <w:sz w:val="18"/>
                      <w:szCs w:val="18"/>
                    </w:rPr>
                    <w:t xml:space="preserve"> bidding from Original Equipment Manufacturer/Direct Importers/Authorized Distributors (Declared by Principal Firm Only) for the supply &amp; installation of Various Medical Equipments for the various departments of the Institute. Due to insufficient bidders were found qualified on the basis of General Terms &amp; Condition and Technical Evaluation, the offers submitted earlier for the listed items of various equipments by the bidders against </w:t>
                  </w:r>
                  <w:proofErr w:type="spellStart"/>
                  <w:r w:rsidRPr="00726D84">
                    <w:rPr>
                      <w:rFonts w:ascii="Times New Roman" w:hAnsi="Times New Roman" w:cs="Times New Roman"/>
                      <w:sz w:val="18"/>
                      <w:szCs w:val="18"/>
                    </w:rPr>
                    <w:t>GeM</w:t>
                  </w:r>
                  <w:proofErr w:type="spellEnd"/>
                  <w:r w:rsidRPr="00726D84">
                    <w:rPr>
                      <w:rFonts w:ascii="Times New Roman" w:hAnsi="Times New Roman" w:cs="Times New Roman"/>
                      <w:sz w:val="18"/>
                      <w:szCs w:val="18"/>
                    </w:rPr>
                    <w:t xml:space="preserve"> tendered Advertisement No. RMLIMS/</w:t>
                  </w:r>
                  <w:proofErr w:type="gramStart"/>
                  <w:r w:rsidRPr="00726D84">
                    <w:rPr>
                      <w:rFonts w:ascii="Times New Roman" w:hAnsi="Times New Roman" w:cs="Times New Roman"/>
                      <w:sz w:val="18"/>
                      <w:szCs w:val="18"/>
                    </w:rPr>
                    <w:t>MM(</w:t>
                  </w:r>
                  <w:proofErr w:type="spellStart"/>
                  <w:proofErr w:type="gramEnd"/>
                  <w:r w:rsidRPr="00726D84">
                    <w:rPr>
                      <w:rFonts w:ascii="Times New Roman" w:hAnsi="Times New Roman" w:cs="Times New Roman"/>
                      <w:sz w:val="18"/>
                      <w:szCs w:val="18"/>
                    </w:rPr>
                    <w:t>Eq</w:t>
                  </w:r>
                  <w:proofErr w:type="spellEnd"/>
                  <w:r w:rsidRPr="00726D84">
                    <w:rPr>
                      <w:rFonts w:ascii="Times New Roman" w:hAnsi="Times New Roman" w:cs="Times New Roman"/>
                      <w:sz w:val="18"/>
                      <w:szCs w:val="18"/>
                    </w:rPr>
                    <w:t>)/24-25/1267 &amp; 1559 dated 29.08.2024 &amp; 08.10.2024 will be treated as cancelled. Therefore, those who have already submitted their offers against above advertisements are also required to submit fresh offers but they are not required to deposit EMD again but enclose its proof in technical bid as per tender terms &amp; conditions.</w:t>
                  </w:r>
                </w:p>
                <w:p w:rsidR="00014D56" w:rsidRPr="00726D84" w:rsidRDefault="00014D56" w:rsidP="00014D56">
                  <w:pPr>
                    <w:ind w:firstLine="288"/>
                    <w:jc w:val="both"/>
                    <w:rPr>
                      <w:rFonts w:ascii="Times New Roman" w:hAnsi="Times New Roman" w:cs="Times New Roman"/>
                      <w:sz w:val="20"/>
                      <w:szCs w:val="20"/>
                    </w:rPr>
                  </w:pPr>
                  <w:r w:rsidRPr="00726D84">
                    <w:rPr>
                      <w:rFonts w:ascii="Times New Roman" w:hAnsi="Times New Roman" w:cs="Times New Roman"/>
                      <w:sz w:val="18"/>
                      <w:szCs w:val="18"/>
                    </w:rPr>
                    <w:t xml:space="preserve">For detailed  information like list of items, Date of Submission and opening of bid etc., you may please visit the </w:t>
                  </w:r>
                  <w:proofErr w:type="spellStart"/>
                  <w:r w:rsidRPr="00726D84">
                    <w:rPr>
                      <w:rFonts w:ascii="Times New Roman" w:hAnsi="Times New Roman" w:cs="Times New Roman"/>
                      <w:sz w:val="18"/>
                      <w:szCs w:val="18"/>
                    </w:rPr>
                    <w:t>GeM</w:t>
                  </w:r>
                  <w:proofErr w:type="spellEnd"/>
                  <w:r w:rsidRPr="00726D84">
                    <w:rPr>
                      <w:rFonts w:ascii="Times New Roman" w:hAnsi="Times New Roman" w:cs="Times New Roman"/>
                      <w:sz w:val="18"/>
                      <w:szCs w:val="18"/>
                    </w:rPr>
                    <w:t xml:space="preserve"> portal </w:t>
                  </w:r>
                  <w:hyperlink r:id="rId5" w:history="1">
                    <w:r w:rsidRPr="00726D84">
                      <w:rPr>
                        <w:rStyle w:val="Hyperlink"/>
                        <w:rFonts w:ascii="Times New Roman" w:hAnsi="Times New Roman" w:cs="Times New Roman"/>
                        <w:sz w:val="18"/>
                        <w:szCs w:val="18"/>
                      </w:rPr>
                      <w:t>www.gem.gov.in</w:t>
                    </w:r>
                  </w:hyperlink>
                  <w:r w:rsidRPr="00726D84">
                    <w:rPr>
                      <w:rFonts w:ascii="Times New Roman" w:hAnsi="Times New Roman" w:cs="Times New Roman"/>
                      <w:sz w:val="18"/>
                      <w:szCs w:val="18"/>
                    </w:rPr>
                    <w:t xml:space="preserve">, The list of equipment will also be available on our website </w:t>
                  </w:r>
                  <w:hyperlink r:id="rId6" w:history="1">
                    <w:r w:rsidRPr="00726D84">
                      <w:rPr>
                        <w:rStyle w:val="Hyperlink"/>
                        <w:rFonts w:ascii="Times New Roman" w:hAnsi="Times New Roman" w:cs="Times New Roman"/>
                        <w:sz w:val="18"/>
                        <w:szCs w:val="18"/>
                      </w:rPr>
                      <w:t>www.drrmlims.ac.in</w:t>
                    </w:r>
                  </w:hyperlink>
                  <w:r w:rsidRPr="00726D84">
                    <w:rPr>
                      <w:rFonts w:ascii="Times New Roman" w:hAnsi="Times New Roman" w:cs="Times New Roman"/>
                      <w:sz w:val="18"/>
                      <w:szCs w:val="18"/>
                    </w:rPr>
                    <w:t xml:space="preserve"> for reference only. The offer will be accepted On–Line only on </w:t>
                  </w:r>
                  <w:proofErr w:type="spellStart"/>
                  <w:r w:rsidRPr="00726D84">
                    <w:rPr>
                      <w:rFonts w:ascii="Times New Roman" w:hAnsi="Times New Roman" w:cs="Times New Roman"/>
                      <w:sz w:val="18"/>
                      <w:szCs w:val="18"/>
                    </w:rPr>
                    <w:t>GeM</w:t>
                  </w:r>
                  <w:proofErr w:type="spellEnd"/>
                  <w:r w:rsidRPr="00726D84">
                    <w:rPr>
                      <w:rFonts w:ascii="Times New Roman" w:hAnsi="Times New Roman" w:cs="Times New Roman"/>
                      <w:sz w:val="20"/>
                      <w:szCs w:val="20"/>
                    </w:rPr>
                    <w:t xml:space="preserve"> portal with terms and conditions as mentioned in </w:t>
                  </w:r>
                  <w:proofErr w:type="spellStart"/>
                  <w:r w:rsidRPr="00726D84">
                    <w:rPr>
                      <w:rFonts w:ascii="Times New Roman" w:hAnsi="Times New Roman" w:cs="Times New Roman"/>
                      <w:sz w:val="20"/>
                      <w:szCs w:val="20"/>
                    </w:rPr>
                    <w:t>GeM</w:t>
                  </w:r>
                  <w:proofErr w:type="spellEnd"/>
                  <w:r w:rsidRPr="00726D84">
                    <w:rPr>
                      <w:rFonts w:ascii="Times New Roman" w:hAnsi="Times New Roman" w:cs="Times New Roman"/>
                      <w:sz w:val="20"/>
                      <w:szCs w:val="20"/>
                    </w:rPr>
                    <w:t xml:space="preserve"> bidding document. </w:t>
                  </w:r>
                </w:p>
                <w:p w:rsidR="00014D56" w:rsidRPr="00726D84" w:rsidRDefault="00014D56" w:rsidP="00014D56">
                  <w:pPr>
                    <w:ind w:firstLine="288"/>
                    <w:jc w:val="right"/>
                    <w:rPr>
                      <w:rFonts w:ascii="Times New Roman" w:hAnsi="Times New Roman" w:cs="Times New Roman"/>
                      <w:sz w:val="20"/>
                    </w:rPr>
                  </w:pPr>
                  <w:r w:rsidRPr="00726D84">
                    <w:rPr>
                      <w:rFonts w:ascii="Times New Roman" w:hAnsi="Times New Roman" w:cs="Times New Roman"/>
                      <w:b/>
                      <w:sz w:val="20"/>
                    </w:rPr>
                    <w:t>Director</w:t>
                  </w:r>
                </w:p>
                <w:p w:rsidR="00014D56" w:rsidRPr="00F2203F" w:rsidRDefault="00014D56" w:rsidP="00014D56">
                  <w:pPr>
                    <w:autoSpaceDE w:val="0"/>
                    <w:autoSpaceDN w:val="0"/>
                    <w:adjustRightInd w:val="0"/>
                    <w:jc w:val="center"/>
                    <w:rPr>
                      <w:b/>
                      <w:bCs/>
                      <w:color w:val="000000"/>
                      <w:sz w:val="20"/>
                      <w:szCs w:val="14"/>
                      <w:u w:val="single"/>
                    </w:rPr>
                  </w:pPr>
                </w:p>
                <w:p w:rsidR="00014D56" w:rsidRPr="00F2203F" w:rsidRDefault="00014D56" w:rsidP="00014D56">
                  <w:pPr>
                    <w:autoSpaceDE w:val="0"/>
                    <w:autoSpaceDN w:val="0"/>
                    <w:adjustRightInd w:val="0"/>
                    <w:jc w:val="center"/>
                    <w:rPr>
                      <w:b/>
                      <w:bCs/>
                      <w:color w:val="000000"/>
                      <w:sz w:val="20"/>
                      <w:szCs w:val="14"/>
                      <w:u w:val="single"/>
                    </w:rPr>
                  </w:pPr>
                </w:p>
                <w:p w:rsidR="00014D56" w:rsidRPr="00F2203F" w:rsidRDefault="00014D56" w:rsidP="00014D56">
                  <w:pPr>
                    <w:autoSpaceDE w:val="0"/>
                    <w:autoSpaceDN w:val="0"/>
                    <w:adjustRightInd w:val="0"/>
                    <w:jc w:val="center"/>
                    <w:rPr>
                      <w:b/>
                      <w:bCs/>
                      <w:color w:val="000000"/>
                      <w:sz w:val="14"/>
                      <w:szCs w:val="14"/>
                      <w:u w:val="single"/>
                    </w:rPr>
                  </w:pPr>
                </w:p>
                <w:p w:rsidR="00014D56" w:rsidRPr="00F2203F" w:rsidRDefault="00014D56" w:rsidP="00014D56">
                  <w:pPr>
                    <w:autoSpaceDE w:val="0"/>
                    <w:autoSpaceDN w:val="0"/>
                    <w:adjustRightInd w:val="0"/>
                    <w:jc w:val="center"/>
                    <w:rPr>
                      <w:b/>
                      <w:bCs/>
                      <w:color w:val="000000"/>
                      <w:sz w:val="14"/>
                      <w:szCs w:val="14"/>
                      <w:u w:val="single"/>
                    </w:rPr>
                  </w:pPr>
                </w:p>
                <w:p w:rsidR="00014D56" w:rsidRPr="00F2203F" w:rsidRDefault="00014D56" w:rsidP="00014D56">
                  <w:pPr>
                    <w:autoSpaceDE w:val="0"/>
                    <w:autoSpaceDN w:val="0"/>
                    <w:adjustRightInd w:val="0"/>
                    <w:jc w:val="center"/>
                    <w:rPr>
                      <w:b/>
                      <w:bCs/>
                      <w:color w:val="000000"/>
                      <w:sz w:val="14"/>
                      <w:szCs w:val="14"/>
                      <w:u w:val="single"/>
                    </w:rPr>
                  </w:pPr>
                </w:p>
                <w:p w:rsidR="00014D56" w:rsidRPr="00F2203F" w:rsidRDefault="00014D56" w:rsidP="00014D56">
                  <w:pPr>
                    <w:autoSpaceDE w:val="0"/>
                    <w:autoSpaceDN w:val="0"/>
                    <w:adjustRightInd w:val="0"/>
                    <w:jc w:val="center"/>
                    <w:rPr>
                      <w:b/>
                      <w:bCs/>
                      <w:color w:val="000000"/>
                      <w:sz w:val="14"/>
                      <w:szCs w:val="14"/>
                      <w:u w:val="single"/>
                    </w:rPr>
                  </w:pPr>
                </w:p>
                <w:p w:rsidR="00014D56" w:rsidRPr="00F2203F" w:rsidRDefault="00014D56" w:rsidP="00014D56">
                  <w:pPr>
                    <w:autoSpaceDE w:val="0"/>
                    <w:autoSpaceDN w:val="0"/>
                    <w:adjustRightInd w:val="0"/>
                    <w:jc w:val="center"/>
                    <w:rPr>
                      <w:b/>
                      <w:bCs/>
                      <w:color w:val="000000"/>
                      <w:sz w:val="2"/>
                      <w:szCs w:val="14"/>
                    </w:rPr>
                  </w:pPr>
                </w:p>
                <w:p w:rsidR="00014D56" w:rsidRPr="00F2203F" w:rsidRDefault="00014D56" w:rsidP="00014D56">
                  <w:pPr>
                    <w:autoSpaceDE w:val="0"/>
                    <w:autoSpaceDN w:val="0"/>
                    <w:adjustRightInd w:val="0"/>
                    <w:jc w:val="both"/>
                    <w:rPr>
                      <w:b/>
                      <w:sz w:val="14"/>
                      <w:szCs w:val="14"/>
                    </w:rPr>
                  </w:pPr>
                  <w:r w:rsidRPr="00F2203F">
                    <w:rPr>
                      <w:color w:val="0000FF"/>
                      <w:sz w:val="14"/>
                      <w:szCs w:val="14"/>
                    </w:rPr>
                    <w:tab/>
                  </w:r>
                  <w:r w:rsidRPr="00F2203F">
                    <w:rPr>
                      <w:color w:val="0000FF"/>
                      <w:sz w:val="14"/>
                      <w:szCs w:val="14"/>
                    </w:rPr>
                    <w:tab/>
                  </w:r>
                  <w:r w:rsidRPr="00F2203F">
                    <w:rPr>
                      <w:color w:val="0000FF"/>
                      <w:sz w:val="14"/>
                      <w:szCs w:val="14"/>
                    </w:rPr>
                    <w:tab/>
                  </w:r>
                  <w:r w:rsidRPr="00F2203F">
                    <w:rPr>
                      <w:color w:val="0000FF"/>
                      <w:sz w:val="14"/>
                      <w:szCs w:val="14"/>
                    </w:rPr>
                    <w:tab/>
                  </w:r>
                  <w:r w:rsidRPr="00F2203F">
                    <w:rPr>
                      <w:color w:val="0000FF"/>
                      <w:sz w:val="14"/>
                      <w:szCs w:val="14"/>
                    </w:rPr>
                    <w:tab/>
                  </w:r>
                  <w:r w:rsidRPr="00F2203F">
                    <w:rPr>
                      <w:color w:val="0000FF"/>
                      <w:sz w:val="14"/>
                      <w:szCs w:val="14"/>
                    </w:rPr>
                    <w:tab/>
                  </w:r>
                  <w:r w:rsidRPr="00F2203F">
                    <w:rPr>
                      <w:color w:val="0000FF"/>
                      <w:sz w:val="14"/>
                      <w:szCs w:val="14"/>
                    </w:rPr>
                    <w:tab/>
                  </w:r>
                  <w:r w:rsidRPr="00F2203F">
                    <w:rPr>
                      <w:color w:val="0000FF"/>
                      <w:sz w:val="14"/>
                      <w:szCs w:val="14"/>
                    </w:rPr>
                    <w:tab/>
                  </w:r>
                </w:p>
                <w:p w:rsidR="00014D56" w:rsidRPr="00F2203F" w:rsidRDefault="00014D56" w:rsidP="00014D56">
                  <w:pPr>
                    <w:autoSpaceDE w:val="0"/>
                    <w:autoSpaceDN w:val="0"/>
                    <w:adjustRightInd w:val="0"/>
                    <w:jc w:val="both"/>
                    <w:rPr>
                      <w:b/>
                      <w:sz w:val="14"/>
                      <w:szCs w:val="14"/>
                    </w:rPr>
                  </w:pPr>
                </w:p>
                <w:p w:rsidR="00014D56" w:rsidRPr="00F2203F" w:rsidRDefault="00014D56" w:rsidP="00014D56">
                  <w:pPr>
                    <w:autoSpaceDE w:val="0"/>
                    <w:autoSpaceDN w:val="0"/>
                    <w:adjustRightInd w:val="0"/>
                    <w:jc w:val="both"/>
                    <w:rPr>
                      <w:b/>
                      <w:sz w:val="14"/>
                      <w:szCs w:val="14"/>
                    </w:rPr>
                  </w:pPr>
                </w:p>
                <w:p w:rsidR="00014D56" w:rsidRPr="00F2203F" w:rsidRDefault="00014D56" w:rsidP="00014D56">
                  <w:pPr>
                    <w:autoSpaceDE w:val="0"/>
                    <w:autoSpaceDN w:val="0"/>
                    <w:adjustRightInd w:val="0"/>
                    <w:jc w:val="both"/>
                    <w:rPr>
                      <w:b/>
                    </w:rPr>
                  </w:pPr>
                </w:p>
                <w:p w:rsidR="00014D56" w:rsidRPr="00F2203F" w:rsidRDefault="00014D56" w:rsidP="00014D56">
                  <w:pPr>
                    <w:autoSpaceDE w:val="0"/>
                    <w:autoSpaceDN w:val="0"/>
                    <w:adjustRightInd w:val="0"/>
                    <w:jc w:val="both"/>
                    <w:rPr>
                      <w:b/>
                    </w:rPr>
                  </w:pPr>
                </w:p>
                <w:p w:rsidR="00014D56" w:rsidRPr="00F2203F" w:rsidRDefault="00014D56" w:rsidP="00014D56"/>
                <w:p w:rsidR="00014D56" w:rsidRPr="00F2203F" w:rsidRDefault="00014D56" w:rsidP="00014D56"/>
              </w:txbxContent>
            </v:textbox>
          </v:shape>
        </w:pict>
      </w:r>
    </w:p>
    <w:p w:rsidR="00014D56" w:rsidRDefault="00014D56" w:rsidP="00014D56">
      <w:pPr>
        <w:ind w:left="5760"/>
        <w:jc w:val="center"/>
        <w:rPr>
          <w:rFonts w:ascii="Kruti Dev 010" w:hAnsi="Kruti Dev 010"/>
          <w:sz w:val="32"/>
          <w:szCs w:val="28"/>
        </w:rPr>
      </w:pPr>
    </w:p>
    <w:p w:rsidR="00014D56" w:rsidRDefault="00014D56" w:rsidP="00014D56">
      <w:pPr>
        <w:ind w:left="5760"/>
        <w:jc w:val="center"/>
        <w:rPr>
          <w:rFonts w:ascii="Kruti Dev 010" w:hAnsi="Kruti Dev 010"/>
          <w:sz w:val="32"/>
          <w:szCs w:val="28"/>
        </w:rPr>
      </w:pPr>
    </w:p>
    <w:p w:rsidR="00014D56" w:rsidRDefault="00014D56" w:rsidP="00014D56">
      <w:pPr>
        <w:ind w:left="5760"/>
        <w:jc w:val="center"/>
        <w:rPr>
          <w:rFonts w:ascii="Kruti Dev 010" w:hAnsi="Kruti Dev 010"/>
          <w:sz w:val="32"/>
          <w:szCs w:val="28"/>
        </w:rPr>
      </w:pPr>
    </w:p>
    <w:p w:rsidR="00014D56" w:rsidRDefault="00014D56" w:rsidP="00014D56">
      <w:pPr>
        <w:ind w:left="5760"/>
        <w:jc w:val="center"/>
        <w:rPr>
          <w:rFonts w:ascii="Kruti Dev 010" w:hAnsi="Kruti Dev 010"/>
          <w:sz w:val="32"/>
          <w:szCs w:val="28"/>
        </w:rPr>
      </w:pPr>
    </w:p>
    <w:p w:rsidR="00014D56" w:rsidRDefault="00014D56" w:rsidP="00014D56">
      <w:pPr>
        <w:ind w:left="5760"/>
        <w:jc w:val="center"/>
        <w:rPr>
          <w:rFonts w:ascii="Kruti Dev 010" w:hAnsi="Kruti Dev 010"/>
          <w:sz w:val="32"/>
          <w:szCs w:val="28"/>
        </w:rPr>
      </w:pPr>
    </w:p>
    <w:p w:rsidR="00014D56" w:rsidRDefault="00014D56" w:rsidP="00014D56">
      <w:pPr>
        <w:ind w:left="5760"/>
        <w:jc w:val="center"/>
        <w:rPr>
          <w:rFonts w:ascii="Kruti Dev 010" w:hAnsi="Kruti Dev 010"/>
          <w:sz w:val="32"/>
          <w:szCs w:val="28"/>
        </w:rPr>
      </w:pPr>
    </w:p>
    <w:p w:rsidR="00014D56" w:rsidRDefault="00014D56" w:rsidP="00014D56">
      <w:pPr>
        <w:ind w:left="5760"/>
        <w:jc w:val="center"/>
        <w:rPr>
          <w:rFonts w:ascii="Kruti Dev 010" w:hAnsi="Kruti Dev 010"/>
          <w:sz w:val="32"/>
          <w:szCs w:val="28"/>
        </w:rPr>
      </w:pPr>
    </w:p>
    <w:p w:rsidR="00014D56" w:rsidRDefault="00014D56" w:rsidP="00014D56">
      <w:pPr>
        <w:rPr>
          <w:rFonts w:ascii="Kruti Dev 010" w:hAnsi="Kruti Dev 010"/>
          <w:sz w:val="32"/>
          <w:szCs w:val="28"/>
        </w:rPr>
      </w:pPr>
    </w:p>
    <w:p w:rsidR="000F3FBC" w:rsidRDefault="00014D56" w:rsidP="00A17168">
      <w:pPr>
        <w:tabs>
          <w:tab w:val="left" w:pos="1620"/>
        </w:tabs>
        <w:rPr>
          <w:rFonts w:ascii="Kruti Dev 010" w:hAnsi="Kruti Dev 010"/>
          <w:sz w:val="32"/>
          <w:szCs w:val="28"/>
        </w:rPr>
      </w:pPr>
      <w:r>
        <w:rPr>
          <w:rFonts w:ascii="Kruti Dev 010" w:hAnsi="Kruti Dev 010"/>
          <w:sz w:val="32"/>
          <w:szCs w:val="28"/>
        </w:rPr>
        <w:tab/>
      </w:r>
    </w:p>
    <w:tbl>
      <w:tblPr>
        <w:tblW w:w="11970" w:type="dxa"/>
        <w:tblInd w:w="-12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83"/>
        <w:gridCol w:w="1487"/>
        <w:gridCol w:w="2430"/>
        <w:gridCol w:w="688"/>
        <w:gridCol w:w="1344"/>
        <w:gridCol w:w="1296"/>
        <w:gridCol w:w="2072"/>
        <w:gridCol w:w="1071"/>
        <w:gridCol w:w="999"/>
      </w:tblGrid>
      <w:tr w:rsidR="00A44520" w:rsidRPr="009376DA" w:rsidTr="00990DB6">
        <w:tc>
          <w:tcPr>
            <w:tcW w:w="583" w:type="dxa"/>
            <w:shd w:val="clear" w:color="auto" w:fill="auto"/>
            <w:vAlign w:val="center"/>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Sr. No.</w:t>
            </w:r>
          </w:p>
        </w:tc>
        <w:tc>
          <w:tcPr>
            <w:tcW w:w="1487" w:type="dxa"/>
            <w:shd w:val="clear" w:color="auto" w:fill="auto"/>
            <w:vAlign w:val="center"/>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Department</w:t>
            </w:r>
          </w:p>
        </w:tc>
        <w:tc>
          <w:tcPr>
            <w:tcW w:w="2430" w:type="dxa"/>
            <w:shd w:val="clear" w:color="auto" w:fill="auto"/>
            <w:vAlign w:val="center"/>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Name of Equipment</w:t>
            </w:r>
          </w:p>
        </w:tc>
        <w:tc>
          <w:tcPr>
            <w:tcW w:w="688" w:type="dxa"/>
            <w:shd w:val="clear" w:color="auto" w:fill="auto"/>
            <w:vAlign w:val="center"/>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Qty.</w:t>
            </w:r>
          </w:p>
        </w:tc>
        <w:tc>
          <w:tcPr>
            <w:tcW w:w="1344" w:type="dxa"/>
            <w:vAlign w:val="center"/>
          </w:tcPr>
          <w:p w:rsidR="00A44520" w:rsidRPr="008E1861" w:rsidRDefault="00A44520" w:rsidP="008E1861">
            <w:pPr>
              <w:spacing w:after="0" w:line="240" w:lineRule="auto"/>
              <w:jc w:val="center"/>
              <w:rPr>
                <w:rFonts w:ascii="Times New Roman" w:eastAsia="Times New Roman" w:hAnsi="Times New Roman" w:cs="Times New Roman"/>
                <w:b/>
                <w:bCs/>
                <w:color w:val="000000"/>
                <w:sz w:val="16"/>
                <w:szCs w:val="18"/>
                <w:u w:val="single"/>
              </w:rPr>
            </w:pPr>
            <w:r w:rsidRPr="008E1861">
              <w:rPr>
                <w:rFonts w:ascii="Times New Roman" w:eastAsia="Times New Roman" w:hAnsi="Times New Roman" w:cs="Times New Roman"/>
                <w:b/>
                <w:bCs/>
                <w:color w:val="000000"/>
                <w:sz w:val="16"/>
                <w:szCs w:val="18"/>
                <w:u w:val="single"/>
              </w:rPr>
              <w:t>Unit Estimated Cost</w:t>
            </w:r>
          </w:p>
        </w:tc>
        <w:tc>
          <w:tcPr>
            <w:tcW w:w="1296" w:type="dxa"/>
            <w:vAlign w:val="center"/>
          </w:tcPr>
          <w:p w:rsidR="00A44520" w:rsidRPr="008E1861" w:rsidRDefault="00A44520" w:rsidP="008E1861">
            <w:pPr>
              <w:spacing w:after="0" w:line="240" w:lineRule="auto"/>
              <w:jc w:val="center"/>
              <w:rPr>
                <w:rFonts w:ascii="Times New Roman" w:eastAsia="Times New Roman" w:hAnsi="Times New Roman" w:cs="Times New Roman"/>
                <w:b/>
                <w:bCs/>
                <w:color w:val="000000"/>
                <w:sz w:val="16"/>
                <w:szCs w:val="18"/>
                <w:u w:val="single"/>
              </w:rPr>
            </w:pPr>
            <w:r w:rsidRPr="008E1861">
              <w:rPr>
                <w:rFonts w:ascii="Times New Roman" w:eastAsia="Times New Roman" w:hAnsi="Times New Roman" w:cs="Times New Roman"/>
                <w:b/>
                <w:bCs/>
                <w:color w:val="000000"/>
                <w:sz w:val="16"/>
                <w:szCs w:val="18"/>
                <w:u w:val="single"/>
              </w:rPr>
              <w:t>Total Estimated Cost</w:t>
            </w:r>
          </w:p>
        </w:tc>
        <w:tc>
          <w:tcPr>
            <w:tcW w:w="2072" w:type="dxa"/>
            <w:vAlign w:val="center"/>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Bid No.</w:t>
            </w:r>
          </w:p>
        </w:tc>
        <w:tc>
          <w:tcPr>
            <w:tcW w:w="1071" w:type="dxa"/>
            <w:vAlign w:val="center"/>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Last Date of Submission</w:t>
            </w:r>
          </w:p>
        </w:tc>
        <w:tc>
          <w:tcPr>
            <w:tcW w:w="999" w:type="dxa"/>
          </w:tcPr>
          <w:p w:rsidR="00A44520" w:rsidRPr="008E1861" w:rsidRDefault="00A44520" w:rsidP="008E1861">
            <w:pPr>
              <w:spacing w:after="0" w:line="240" w:lineRule="auto"/>
              <w:jc w:val="center"/>
              <w:rPr>
                <w:rFonts w:ascii="Times New Roman" w:eastAsia="Times New Roman" w:hAnsi="Times New Roman" w:cs="Times New Roman"/>
                <w:b/>
                <w:bCs/>
                <w:iCs/>
                <w:color w:val="000000"/>
                <w:sz w:val="16"/>
                <w:szCs w:val="18"/>
                <w:u w:val="single"/>
              </w:rPr>
            </w:pPr>
            <w:r w:rsidRPr="008E1861">
              <w:rPr>
                <w:rFonts w:ascii="Times New Roman" w:eastAsia="Times New Roman" w:hAnsi="Times New Roman" w:cs="Times New Roman"/>
                <w:b/>
                <w:bCs/>
                <w:iCs/>
                <w:color w:val="000000"/>
                <w:sz w:val="16"/>
                <w:szCs w:val="18"/>
                <w:u w:val="single"/>
              </w:rPr>
              <w:t>Tender Time</w:t>
            </w:r>
          </w:p>
        </w:tc>
      </w:tr>
      <w:tr w:rsidR="00423822" w:rsidRPr="009376DA" w:rsidTr="00990DB6">
        <w:tc>
          <w:tcPr>
            <w:tcW w:w="583" w:type="dxa"/>
            <w:shd w:val="clear" w:color="auto" w:fill="auto"/>
            <w:vAlign w:val="center"/>
          </w:tcPr>
          <w:p w:rsidR="00423822" w:rsidRPr="00A33CE6" w:rsidRDefault="00423822"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1</w:t>
            </w:r>
          </w:p>
        </w:tc>
        <w:tc>
          <w:tcPr>
            <w:tcW w:w="1487" w:type="dxa"/>
            <w:shd w:val="clear" w:color="auto" w:fill="auto"/>
            <w:vAlign w:val="center"/>
          </w:tcPr>
          <w:p w:rsidR="00423822" w:rsidRPr="00A33CE6" w:rsidRDefault="00423822" w:rsidP="00970169">
            <w:pPr>
              <w:spacing w:after="0" w:line="240" w:lineRule="auto"/>
              <w:jc w:val="center"/>
              <w:rPr>
                <w:rFonts w:ascii="Times New Roman" w:eastAsia="Times New Roman" w:hAnsi="Times New Roman" w:cs="Times New Roman"/>
                <w:b/>
                <w:bCs/>
                <w:iCs/>
                <w:color w:val="000000"/>
                <w:sz w:val="18"/>
                <w:szCs w:val="18"/>
              </w:rPr>
            </w:pPr>
            <w:proofErr w:type="spellStart"/>
            <w:r w:rsidRPr="00A33CE6">
              <w:rPr>
                <w:rFonts w:ascii="Times New Roman" w:eastAsia="Times New Roman" w:hAnsi="Times New Roman" w:cs="Times New Roman"/>
                <w:b/>
                <w:bCs/>
                <w:iCs/>
                <w:color w:val="000000"/>
                <w:sz w:val="18"/>
                <w:szCs w:val="18"/>
              </w:rPr>
              <w:t>Gastrosurgery</w:t>
            </w:r>
            <w:proofErr w:type="spellEnd"/>
            <w:r w:rsidRPr="00A33CE6">
              <w:rPr>
                <w:rFonts w:ascii="Times New Roman" w:eastAsia="Times New Roman" w:hAnsi="Times New Roman" w:cs="Times New Roman"/>
                <w:b/>
                <w:bCs/>
                <w:iCs/>
                <w:color w:val="000000"/>
                <w:sz w:val="18"/>
                <w:szCs w:val="18"/>
              </w:rPr>
              <w:t xml:space="preserve">                </w:t>
            </w:r>
          </w:p>
        </w:tc>
        <w:tc>
          <w:tcPr>
            <w:tcW w:w="2430" w:type="dxa"/>
            <w:shd w:val="clear" w:color="auto" w:fill="auto"/>
            <w:vAlign w:val="center"/>
          </w:tcPr>
          <w:p w:rsidR="00423822" w:rsidRPr="00A33CE6" w:rsidRDefault="00423822"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Standing Light</w:t>
            </w:r>
          </w:p>
        </w:tc>
        <w:tc>
          <w:tcPr>
            <w:tcW w:w="688" w:type="dxa"/>
            <w:shd w:val="clear" w:color="auto" w:fill="auto"/>
            <w:vAlign w:val="center"/>
          </w:tcPr>
          <w:p w:rsidR="00423822" w:rsidRPr="00A33CE6" w:rsidRDefault="00423822"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2</w:t>
            </w:r>
          </w:p>
        </w:tc>
        <w:tc>
          <w:tcPr>
            <w:tcW w:w="1344" w:type="dxa"/>
            <w:vAlign w:val="center"/>
          </w:tcPr>
          <w:p w:rsidR="00423822" w:rsidRPr="00A33CE6" w:rsidRDefault="00423822"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3,50,000.00</w:t>
            </w:r>
          </w:p>
        </w:tc>
        <w:tc>
          <w:tcPr>
            <w:tcW w:w="1296" w:type="dxa"/>
            <w:vAlign w:val="center"/>
          </w:tcPr>
          <w:p w:rsidR="00423822" w:rsidRPr="00A33CE6" w:rsidRDefault="00423822"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7,00,000.00</w:t>
            </w:r>
          </w:p>
        </w:tc>
        <w:tc>
          <w:tcPr>
            <w:tcW w:w="2072" w:type="dxa"/>
            <w:vAlign w:val="center"/>
          </w:tcPr>
          <w:p w:rsidR="00423822" w:rsidRPr="00D86663" w:rsidRDefault="00D86663" w:rsidP="008E1861">
            <w:pPr>
              <w:spacing w:after="0" w:line="240" w:lineRule="auto"/>
              <w:jc w:val="center"/>
              <w:rPr>
                <w:rFonts w:ascii="Times New Roman" w:eastAsia="Times New Roman" w:hAnsi="Times New Roman" w:cs="Times New Roman"/>
                <w:b/>
                <w:bCs/>
                <w:color w:val="000000"/>
                <w:sz w:val="18"/>
                <w:szCs w:val="18"/>
              </w:rPr>
            </w:pPr>
            <w:r w:rsidRPr="00D86663">
              <w:rPr>
                <w:rFonts w:ascii="Times New Roman" w:eastAsia="Times New Roman" w:hAnsi="Times New Roman" w:cs="Times New Roman"/>
                <w:b/>
                <w:bCs/>
                <w:color w:val="000000"/>
                <w:sz w:val="18"/>
                <w:szCs w:val="18"/>
              </w:rPr>
              <w:t>GEM/2024/B/5686102 dated 10/12/2024</w:t>
            </w:r>
          </w:p>
        </w:tc>
        <w:tc>
          <w:tcPr>
            <w:tcW w:w="1071" w:type="dxa"/>
            <w:vAlign w:val="center"/>
          </w:tcPr>
          <w:p w:rsidR="00423822" w:rsidRPr="00D86663" w:rsidRDefault="00D86663" w:rsidP="008E1861">
            <w:pPr>
              <w:spacing w:after="0" w:line="240" w:lineRule="auto"/>
              <w:jc w:val="center"/>
              <w:rPr>
                <w:rFonts w:ascii="Times New Roman" w:eastAsia="Times New Roman" w:hAnsi="Times New Roman" w:cs="Times New Roman"/>
                <w:b/>
                <w:bCs/>
                <w:color w:val="000000"/>
                <w:sz w:val="18"/>
                <w:szCs w:val="18"/>
              </w:rPr>
            </w:pPr>
            <w:r w:rsidRPr="00D86663">
              <w:rPr>
                <w:rFonts w:ascii="Times New Roman" w:eastAsia="Times New Roman" w:hAnsi="Times New Roman" w:cs="Times New Roman"/>
                <w:b/>
                <w:bCs/>
                <w:color w:val="000000"/>
                <w:sz w:val="18"/>
                <w:szCs w:val="18"/>
              </w:rPr>
              <w:t>24/12/2024</w:t>
            </w:r>
          </w:p>
        </w:tc>
        <w:tc>
          <w:tcPr>
            <w:tcW w:w="999" w:type="dxa"/>
          </w:tcPr>
          <w:p w:rsidR="00423822" w:rsidRPr="008E1861" w:rsidRDefault="00D86663" w:rsidP="00B13ACD">
            <w:pPr>
              <w:spacing w:after="0" w:line="240" w:lineRule="auto"/>
              <w:jc w:val="center"/>
              <w:rPr>
                <w:rFonts w:ascii="Times New Roman" w:eastAsia="Times New Roman" w:hAnsi="Times New Roman" w:cs="Times New Roman"/>
                <w:b/>
                <w:bCs/>
                <w:iCs/>
                <w:color w:val="000000"/>
                <w:sz w:val="16"/>
                <w:szCs w:val="18"/>
                <w:u w:val="single"/>
              </w:rPr>
            </w:pPr>
            <w:r w:rsidRPr="00F82EA7">
              <w:rPr>
                <w:rFonts w:ascii="Times New Roman" w:eastAsia="Times New Roman" w:hAnsi="Times New Roman" w:cs="Times New Roman"/>
                <w:b/>
                <w:bCs/>
                <w:iCs/>
                <w:color w:val="000000"/>
                <w:sz w:val="16"/>
                <w:szCs w:val="18"/>
              </w:rPr>
              <w:t>3</w:t>
            </w:r>
            <w:r w:rsidRPr="00F82EA7">
              <w:rPr>
                <w:rFonts w:ascii="Times New Roman" w:eastAsia="Times New Roman" w:hAnsi="Times New Roman" w:cs="Times New Roman"/>
                <w:b/>
                <w:bCs/>
                <w:iCs/>
                <w:color w:val="000000"/>
                <w:sz w:val="16"/>
                <w:szCs w:val="18"/>
                <w:vertAlign w:val="superscript"/>
              </w:rPr>
              <w:t>rd</w:t>
            </w:r>
            <w:r w:rsidRPr="00F82EA7">
              <w:rPr>
                <w:rFonts w:ascii="Times New Roman" w:eastAsia="Times New Roman" w:hAnsi="Times New Roman" w:cs="Times New Roman"/>
                <w:b/>
                <w:bCs/>
                <w:iCs/>
                <w:color w:val="000000"/>
                <w:sz w:val="16"/>
                <w:szCs w:val="18"/>
              </w:rPr>
              <w:t xml:space="preserve"> Time</w:t>
            </w:r>
          </w:p>
        </w:tc>
      </w:tr>
      <w:tr w:rsidR="003A3ADB" w:rsidRPr="009376DA" w:rsidTr="00A338E6">
        <w:tc>
          <w:tcPr>
            <w:tcW w:w="583"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2</w:t>
            </w:r>
          </w:p>
        </w:tc>
        <w:tc>
          <w:tcPr>
            <w:tcW w:w="1487" w:type="dxa"/>
            <w:vMerge w:val="restart"/>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Orthopedics</w:t>
            </w:r>
          </w:p>
        </w:tc>
        <w:tc>
          <w:tcPr>
            <w:tcW w:w="2430"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 xml:space="preserve">OT Table with all </w:t>
            </w:r>
            <w:proofErr w:type="spellStart"/>
            <w:r w:rsidRPr="00A33CE6">
              <w:rPr>
                <w:rFonts w:ascii="Times New Roman" w:eastAsia="Times New Roman" w:hAnsi="Times New Roman" w:cs="Times New Roman"/>
                <w:b/>
                <w:bCs/>
                <w:iCs/>
                <w:color w:val="000000"/>
                <w:sz w:val="18"/>
                <w:szCs w:val="18"/>
              </w:rPr>
              <w:t>Orhtopaedics</w:t>
            </w:r>
            <w:proofErr w:type="spellEnd"/>
            <w:r w:rsidRPr="00A33CE6">
              <w:rPr>
                <w:rFonts w:ascii="Times New Roman" w:eastAsia="Times New Roman" w:hAnsi="Times New Roman" w:cs="Times New Roman"/>
                <w:b/>
                <w:bCs/>
                <w:iCs/>
                <w:color w:val="000000"/>
                <w:sz w:val="18"/>
                <w:szCs w:val="18"/>
              </w:rPr>
              <w:t xml:space="preserve">, Spine and Pediatric </w:t>
            </w:r>
            <w:proofErr w:type="spellStart"/>
            <w:r w:rsidRPr="00A33CE6">
              <w:rPr>
                <w:rFonts w:ascii="Times New Roman" w:eastAsia="Times New Roman" w:hAnsi="Times New Roman" w:cs="Times New Roman"/>
                <w:b/>
                <w:bCs/>
                <w:iCs/>
                <w:color w:val="000000"/>
                <w:sz w:val="18"/>
                <w:szCs w:val="18"/>
              </w:rPr>
              <w:t>Orthopeaedics</w:t>
            </w:r>
            <w:proofErr w:type="spellEnd"/>
            <w:r w:rsidRPr="00A33CE6">
              <w:rPr>
                <w:rFonts w:ascii="Times New Roman" w:eastAsia="Times New Roman" w:hAnsi="Times New Roman" w:cs="Times New Roman"/>
                <w:b/>
                <w:bCs/>
                <w:iCs/>
                <w:color w:val="000000"/>
                <w:sz w:val="18"/>
                <w:szCs w:val="18"/>
              </w:rPr>
              <w:t xml:space="preserve"> Attachments</w:t>
            </w:r>
          </w:p>
        </w:tc>
        <w:tc>
          <w:tcPr>
            <w:tcW w:w="688"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1,50,00,000.00</w:t>
            </w:r>
          </w:p>
        </w:tc>
        <w:tc>
          <w:tcPr>
            <w:tcW w:w="1296"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1,50,00,000.00</w:t>
            </w:r>
          </w:p>
        </w:tc>
        <w:tc>
          <w:tcPr>
            <w:tcW w:w="2072" w:type="dxa"/>
            <w:vAlign w:val="center"/>
          </w:tcPr>
          <w:p w:rsidR="003A3ADB" w:rsidRPr="00EB6A04" w:rsidRDefault="003A3ADB" w:rsidP="008E1861">
            <w:pPr>
              <w:spacing w:after="0" w:line="240" w:lineRule="auto"/>
              <w:jc w:val="center"/>
              <w:rPr>
                <w:rFonts w:ascii="Times New Roman" w:eastAsia="Times New Roman" w:hAnsi="Times New Roman" w:cs="Times New Roman"/>
                <w:b/>
                <w:bCs/>
                <w:color w:val="000000"/>
                <w:sz w:val="18"/>
                <w:szCs w:val="18"/>
              </w:rPr>
            </w:pPr>
            <w:r w:rsidRPr="00EB6A04">
              <w:rPr>
                <w:rFonts w:ascii="Times New Roman" w:eastAsia="Times New Roman" w:hAnsi="Times New Roman" w:cs="Times New Roman"/>
                <w:b/>
                <w:bCs/>
                <w:color w:val="000000"/>
                <w:sz w:val="18"/>
                <w:szCs w:val="18"/>
              </w:rPr>
              <w:t xml:space="preserve">GEM/2024/B/5686383 </w:t>
            </w:r>
            <w:r w:rsidRPr="00D86663">
              <w:rPr>
                <w:rFonts w:ascii="Times New Roman" w:eastAsia="Times New Roman" w:hAnsi="Times New Roman" w:cs="Times New Roman"/>
                <w:b/>
                <w:bCs/>
                <w:color w:val="000000"/>
                <w:sz w:val="18"/>
                <w:szCs w:val="18"/>
              </w:rPr>
              <w:t>dated 10/12/2024</w:t>
            </w:r>
          </w:p>
        </w:tc>
        <w:tc>
          <w:tcPr>
            <w:tcW w:w="1071" w:type="dxa"/>
          </w:tcPr>
          <w:p w:rsidR="003A3ADB" w:rsidRDefault="003A3ADB" w:rsidP="003A3ADB">
            <w:pPr>
              <w:jc w:val="center"/>
            </w:pPr>
            <w:r w:rsidRPr="00982141">
              <w:rPr>
                <w:rFonts w:ascii="Times New Roman" w:eastAsia="Times New Roman" w:hAnsi="Times New Roman" w:cs="Times New Roman"/>
                <w:b/>
                <w:bCs/>
                <w:color w:val="000000"/>
                <w:sz w:val="18"/>
                <w:szCs w:val="18"/>
              </w:rPr>
              <w:t>24/12/2024</w:t>
            </w:r>
          </w:p>
        </w:tc>
        <w:tc>
          <w:tcPr>
            <w:tcW w:w="999" w:type="dxa"/>
          </w:tcPr>
          <w:p w:rsidR="003A3ADB" w:rsidRDefault="003A3ADB" w:rsidP="00B13ACD">
            <w:pPr>
              <w:jc w:val="center"/>
            </w:pPr>
            <w:r w:rsidRPr="00F82EA7">
              <w:rPr>
                <w:rFonts w:ascii="Times New Roman" w:eastAsia="Times New Roman" w:hAnsi="Times New Roman" w:cs="Times New Roman"/>
                <w:b/>
                <w:bCs/>
                <w:iCs/>
                <w:color w:val="000000"/>
                <w:sz w:val="16"/>
                <w:szCs w:val="18"/>
              </w:rPr>
              <w:t>3</w:t>
            </w:r>
            <w:r w:rsidRPr="00F82EA7">
              <w:rPr>
                <w:rFonts w:ascii="Times New Roman" w:eastAsia="Times New Roman" w:hAnsi="Times New Roman" w:cs="Times New Roman"/>
                <w:b/>
                <w:bCs/>
                <w:iCs/>
                <w:color w:val="000000"/>
                <w:sz w:val="16"/>
                <w:szCs w:val="18"/>
                <w:vertAlign w:val="superscript"/>
              </w:rPr>
              <w:t>rd</w:t>
            </w:r>
            <w:r w:rsidRPr="00F82EA7">
              <w:rPr>
                <w:rFonts w:ascii="Times New Roman" w:eastAsia="Times New Roman" w:hAnsi="Times New Roman" w:cs="Times New Roman"/>
                <w:b/>
                <w:bCs/>
                <w:iCs/>
                <w:color w:val="000000"/>
                <w:sz w:val="16"/>
                <w:szCs w:val="18"/>
              </w:rPr>
              <w:t xml:space="preserve"> Time</w:t>
            </w:r>
          </w:p>
        </w:tc>
      </w:tr>
      <w:tr w:rsidR="003A3ADB" w:rsidRPr="009376DA" w:rsidTr="00A338E6">
        <w:tc>
          <w:tcPr>
            <w:tcW w:w="583"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3</w:t>
            </w:r>
          </w:p>
        </w:tc>
        <w:tc>
          <w:tcPr>
            <w:tcW w:w="1487" w:type="dxa"/>
            <w:vMerge/>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Battery Operated Drill System</w:t>
            </w:r>
          </w:p>
        </w:tc>
        <w:tc>
          <w:tcPr>
            <w:tcW w:w="688"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20,00,000.00</w:t>
            </w:r>
          </w:p>
        </w:tc>
        <w:tc>
          <w:tcPr>
            <w:tcW w:w="1296"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20,00,000.00</w:t>
            </w:r>
          </w:p>
        </w:tc>
        <w:tc>
          <w:tcPr>
            <w:tcW w:w="2072" w:type="dxa"/>
            <w:vAlign w:val="center"/>
          </w:tcPr>
          <w:p w:rsidR="003A3ADB" w:rsidRPr="008E1861" w:rsidRDefault="003A3ADB" w:rsidP="008E1861">
            <w:pPr>
              <w:spacing w:after="0" w:line="240" w:lineRule="auto"/>
              <w:jc w:val="center"/>
              <w:rPr>
                <w:rFonts w:ascii="Times New Roman" w:eastAsia="Times New Roman" w:hAnsi="Times New Roman" w:cs="Times New Roman"/>
                <w:b/>
                <w:bCs/>
                <w:iCs/>
                <w:color w:val="000000"/>
                <w:sz w:val="16"/>
                <w:szCs w:val="18"/>
                <w:u w:val="single"/>
              </w:rPr>
            </w:pPr>
            <w:r w:rsidRPr="006E0697">
              <w:rPr>
                <w:rFonts w:ascii="Times New Roman" w:eastAsia="Times New Roman" w:hAnsi="Times New Roman" w:cs="Times New Roman"/>
                <w:b/>
                <w:bCs/>
                <w:color w:val="000000"/>
                <w:sz w:val="18"/>
                <w:szCs w:val="18"/>
              </w:rPr>
              <w:t xml:space="preserve">GEM/2024/B/5686486 </w:t>
            </w:r>
            <w:r w:rsidRPr="00D86663">
              <w:rPr>
                <w:rFonts w:ascii="Times New Roman" w:eastAsia="Times New Roman" w:hAnsi="Times New Roman" w:cs="Times New Roman"/>
                <w:b/>
                <w:bCs/>
                <w:color w:val="000000"/>
                <w:sz w:val="18"/>
                <w:szCs w:val="18"/>
              </w:rPr>
              <w:t>dated 10/12/2024</w:t>
            </w:r>
          </w:p>
        </w:tc>
        <w:tc>
          <w:tcPr>
            <w:tcW w:w="1071" w:type="dxa"/>
          </w:tcPr>
          <w:p w:rsidR="003A3ADB" w:rsidRDefault="003A3ADB" w:rsidP="003A3ADB">
            <w:pPr>
              <w:jc w:val="center"/>
            </w:pPr>
            <w:r w:rsidRPr="00982141">
              <w:rPr>
                <w:rFonts w:ascii="Times New Roman" w:eastAsia="Times New Roman" w:hAnsi="Times New Roman" w:cs="Times New Roman"/>
                <w:b/>
                <w:bCs/>
                <w:color w:val="000000"/>
                <w:sz w:val="18"/>
                <w:szCs w:val="18"/>
              </w:rPr>
              <w:t>24/12/2024</w:t>
            </w:r>
          </w:p>
        </w:tc>
        <w:tc>
          <w:tcPr>
            <w:tcW w:w="999" w:type="dxa"/>
          </w:tcPr>
          <w:p w:rsidR="003A3ADB" w:rsidRDefault="003A3ADB" w:rsidP="00B13ACD">
            <w:pPr>
              <w:jc w:val="center"/>
            </w:pPr>
            <w:r w:rsidRPr="00F82EA7">
              <w:rPr>
                <w:rFonts w:ascii="Times New Roman" w:eastAsia="Times New Roman" w:hAnsi="Times New Roman" w:cs="Times New Roman"/>
                <w:b/>
                <w:bCs/>
                <w:iCs/>
                <w:color w:val="000000"/>
                <w:sz w:val="16"/>
                <w:szCs w:val="18"/>
              </w:rPr>
              <w:t>3</w:t>
            </w:r>
            <w:r w:rsidRPr="00F82EA7">
              <w:rPr>
                <w:rFonts w:ascii="Times New Roman" w:eastAsia="Times New Roman" w:hAnsi="Times New Roman" w:cs="Times New Roman"/>
                <w:b/>
                <w:bCs/>
                <w:iCs/>
                <w:color w:val="000000"/>
                <w:sz w:val="16"/>
                <w:szCs w:val="18"/>
                <w:vertAlign w:val="superscript"/>
              </w:rPr>
              <w:t>rd</w:t>
            </w:r>
            <w:r w:rsidRPr="00F82EA7">
              <w:rPr>
                <w:rFonts w:ascii="Times New Roman" w:eastAsia="Times New Roman" w:hAnsi="Times New Roman" w:cs="Times New Roman"/>
                <w:b/>
                <w:bCs/>
                <w:iCs/>
                <w:color w:val="000000"/>
                <w:sz w:val="16"/>
                <w:szCs w:val="18"/>
              </w:rPr>
              <w:t xml:space="preserve"> Time</w:t>
            </w:r>
          </w:p>
        </w:tc>
      </w:tr>
      <w:tr w:rsidR="003A3ADB" w:rsidRPr="009376DA" w:rsidTr="00A338E6">
        <w:tc>
          <w:tcPr>
            <w:tcW w:w="583"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4</w:t>
            </w:r>
          </w:p>
        </w:tc>
        <w:tc>
          <w:tcPr>
            <w:tcW w:w="1487"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proofErr w:type="spellStart"/>
            <w:r w:rsidRPr="00A33CE6">
              <w:rPr>
                <w:rFonts w:ascii="Times New Roman" w:eastAsia="Times New Roman" w:hAnsi="Times New Roman" w:cs="Times New Roman"/>
                <w:b/>
                <w:bCs/>
                <w:iCs/>
                <w:color w:val="000000"/>
                <w:sz w:val="18"/>
                <w:szCs w:val="18"/>
              </w:rPr>
              <w:t>Radiodiagnosis</w:t>
            </w:r>
            <w:proofErr w:type="spellEnd"/>
          </w:p>
        </w:tc>
        <w:tc>
          <w:tcPr>
            <w:tcW w:w="2430"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Ultrasound Machine</w:t>
            </w:r>
          </w:p>
        </w:tc>
        <w:tc>
          <w:tcPr>
            <w:tcW w:w="688"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2</w:t>
            </w:r>
          </w:p>
        </w:tc>
        <w:tc>
          <w:tcPr>
            <w:tcW w:w="1344"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60,00,000.00</w:t>
            </w:r>
          </w:p>
        </w:tc>
        <w:tc>
          <w:tcPr>
            <w:tcW w:w="1296"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1,20,00,000.00</w:t>
            </w:r>
          </w:p>
        </w:tc>
        <w:tc>
          <w:tcPr>
            <w:tcW w:w="2072" w:type="dxa"/>
            <w:vAlign w:val="center"/>
          </w:tcPr>
          <w:p w:rsidR="003A3ADB" w:rsidRPr="00D458FE" w:rsidRDefault="00304FD5" w:rsidP="008E1861">
            <w:pPr>
              <w:spacing w:after="0" w:line="240" w:lineRule="auto"/>
              <w:jc w:val="center"/>
              <w:rPr>
                <w:rFonts w:ascii="Times New Roman" w:eastAsia="Times New Roman" w:hAnsi="Times New Roman" w:cs="Times New Roman"/>
                <w:b/>
                <w:bCs/>
                <w:color w:val="000000"/>
                <w:sz w:val="18"/>
                <w:szCs w:val="18"/>
              </w:rPr>
            </w:pPr>
            <w:r w:rsidRPr="00304FD5">
              <w:rPr>
                <w:rFonts w:ascii="Times New Roman" w:eastAsia="Times New Roman" w:hAnsi="Times New Roman" w:cs="Times New Roman"/>
                <w:b/>
                <w:bCs/>
                <w:color w:val="000000"/>
                <w:sz w:val="18"/>
                <w:szCs w:val="18"/>
              </w:rPr>
              <w:t xml:space="preserve">GEM/2024/B/5687503 </w:t>
            </w:r>
            <w:r w:rsidRPr="00D86663">
              <w:rPr>
                <w:rFonts w:ascii="Times New Roman" w:eastAsia="Times New Roman" w:hAnsi="Times New Roman" w:cs="Times New Roman"/>
                <w:b/>
                <w:bCs/>
                <w:color w:val="000000"/>
                <w:sz w:val="18"/>
                <w:szCs w:val="18"/>
              </w:rPr>
              <w:t>dated 10/12/2024</w:t>
            </w:r>
          </w:p>
        </w:tc>
        <w:tc>
          <w:tcPr>
            <w:tcW w:w="1071" w:type="dxa"/>
          </w:tcPr>
          <w:p w:rsidR="003A3ADB" w:rsidRDefault="003A3ADB" w:rsidP="003A3ADB">
            <w:pPr>
              <w:jc w:val="center"/>
            </w:pPr>
            <w:r w:rsidRPr="00982141">
              <w:rPr>
                <w:rFonts w:ascii="Times New Roman" w:eastAsia="Times New Roman" w:hAnsi="Times New Roman" w:cs="Times New Roman"/>
                <w:b/>
                <w:bCs/>
                <w:color w:val="000000"/>
                <w:sz w:val="18"/>
                <w:szCs w:val="18"/>
              </w:rPr>
              <w:t>24/12/2024</w:t>
            </w:r>
          </w:p>
        </w:tc>
        <w:tc>
          <w:tcPr>
            <w:tcW w:w="999" w:type="dxa"/>
          </w:tcPr>
          <w:p w:rsidR="003A3ADB" w:rsidRDefault="003A3ADB" w:rsidP="00B13ACD">
            <w:pPr>
              <w:jc w:val="center"/>
            </w:pPr>
            <w:r w:rsidRPr="00F82EA7">
              <w:rPr>
                <w:rFonts w:ascii="Times New Roman" w:eastAsia="Times New Roman" w:hAnsi="Times New Roman" w:cs="Times New Roman"/>
                <w:b/>
                <w:bCs/>
                <w:iCs/>
                <w:color w:val="000000"/>
                <w:sz w:val="16"/>
                <w:szCs w:val="18"/>
              </w:rPr>
              <w:t>3</w:t>
            </w:r>
            <w:r w:rsidRPr="00F82EA7">
              <w:rPr>
                <w:rFonts w:ascii="Times New Roman" w:eastAsia="Times New Roman" w:hAnsi="Times New Roman" w:cs="Times New Roman"/>
                <w:b/>
                <w:bCs/>
                <w:iCs/>
                <w:color w:val="000000"/>
                <w:sz w:val="16"/>
                <w:szCs w:val="18"/>
                <w:vertAlign w:val="superscript"/>
              </w:rPr>
              <w:t>rd</w:t>
            </w:r>
            <w:r w:rsidRPr="00F82EA7">
              <w:rPr>
                <w:rFonts w:ascii="Times New Roman" w:eastAsia="Times New Roman" w:hAnsi="Times New Roman" w:cs="Times New Roman"/>
                <w:b/>
                <w:bCs/>
                <w:iCs/>
                <w:color w:val="000000"/>
                <w:sz w:val="16"/>
                <w:szCs w:val="18"/>
              </w:rPr>
              <w:t xml:space="preserve"> Time</w:t>
            </w:r>
          </w:p>
        </w:tc>
      </w:tr>
      <w:tr w:rsidR="003A3ADB" w:rsidRPr="009376DA" w:rsidTr="00A338E6">
        <w:tc>
          <w:tcPr>
            <w:tcW w:w="583"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5</w:t>
            </w:r>
          </w:p>
        </w:tc>
        <w:tc>
          <w:tcPr>
            <w:tcW w:w="1487"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Pediatrics</w:t>
            </w:r>
          </w:p>
        </w:tc>
        <w:tc>
          <w:tcPr>
            <w:tcW w:w="2430"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proofErr w:type="spellStart"/>
            <w:r w:rsidRPr="00A33CE6">
              <w:rPr>
                <w:rFonts w:ascii="Times New Roman" w:eastAsia="Times New Roman" w:hAnsi="Times New Roman" w:cs="Times New Roman"/>
                <w:b/>
                <w:bCs/>
                <w:iCs/>
                <w:color w:val="000000"/>
                <w:sz w:val="18"/>
                <w:szCs w:val="18"/>
              </w:rPr>
              <w:t>Transcutaneous</w:t>
            </w:r>
            <w:proofErr w:type="spellEnd"/>
            <w:r w:rsidRPr="00A33CE6">
              <w:rPr>
                <w:rFonts w:ascii="Times New Roman" w:eastAsia="Times New Roman" w:hAnsi="Times New Roman" w:cs="Times New Roman"/>
                <w:b/>
                <w:bCs/>
                <w:iCs/>
                <w:color w:val="000000"/>
                <w:sz w:val="18"/>
                <w:szCs w:val="18"/>
              </w:rPr>
              <w:t xml:space="preserve"> </w:t>
            </w:r>
            <w:proofErr w:type="spellStart"/>
            <w:r w:rsidRPr="00A33CE6">
              <w:rPr>
                <w:rFonts w:ascii="Times New Roman" w:eastAsia="Times New Roman" w:hAnsi="Times New Roman" w:cs="Times New Roman"/>
                <w:b/>
                <w:bCs/>
                <w:iCs/>
                <w:color w:val="000000"/>
                <w:sz w:val="18"/>
                <w:szCs w:val="18"/>
              </w:rPr>
              <w:t>Bilirubinometer</w:t>
            </w:r>
            <w:proofErr w:type="spellEnd"/>
          </w:p>
        </w:tc>
        <w:tc>
          <w:tcPr>
            <w:tcW w:w="688"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5,50,000.00</w:t>
            </w:r>
          </w:p>
        </w:tc>
        <w:tc>
          <w:tcPr>
            <w:tcW w:w="1296"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5,50,000.00</w:t>
            </w:r>
          </w:p>
        </w:tc>
        <w:tc>
          <w:tcPr>
            <w:tcW w:w="2072" w:type="dxa"/>
            <w:vAlign w:val="center"/>
          </w:tcPr>
          <w:p w:rsidR="003A3ADB" w:rsidRPr="00D458FE" w:rsidRDefault="00D458FE" w:rsidP="008E1861">
            <w:pPr>
              <w:spacing w:after="0" w:line="240" w:lineRule="auto"/>
              <w:jc w:val="center"/>
              <w:rPr>
                <w:rFonts w:ascii="Times New Roman" w:eastAsia="Times New Roman" w:hAnsi="Times New Roman" w:cs="Times New Roman"/>
                <w:b/>
                <w:bCs/>
                <w:color w:val="000000"/>
                <w:sz w:val="18"/>
                <w:szCs w:val="18"/>
              </w:rPr>
            </w:pPr>
            <w:r w:rsidRPr="00D458FE">
              <w:rPr>
                <w:rFonts w:ascii="Times New Roman" w:eastAsia="Times New Roman" w:hAnsi="Times New Roman" w:cs="Times New Roman"/>
                <w:b/>
                <w:bCs/>
                <w:color w:val="000000"/>
                <w:sz w:val="18"/>
                <w:szCs w:val="18"/>
              </w:rPr>
              <w:t xml:space="preserve">GEM/2024/B/5687737 </w:t>
            </w:r>
            <w:r w:rsidRPr="00D86663">
              <w:rPr>
                <w:rFonts w:ascii="Times New Roman" w:eastAsia="Times New Roman" w:hAnsi="Times New Roman" w:cs="Times New Roman"/>
                <w:b/>
                <w:bCs/>
                <w:color w:val="000000"/>
                <w:sz w:val="18"/>
                <w:szCs w:val="18"/>
              </w:rPr>
              <w:t>dated 10/12/2024</w:t>
            </w:r>
          </w:p>
        </w:tc>
        <w:tc>
          <w:tcPr>
            <w:tcW w:w="1071" w:type="dxa"/>
          </w:tcPr>
          <w:p w:rsidR="003A3ADB" w:rsidRDefault="003A3ADB" w:rsidP="003A3ADB">
            <w:pPr>
              <w:jc w:val="center"/>
            </w:pPr>
            <w:r w:rsidRPr="00982141">
              <w:rPr>
                <w:rFonts w:ascii="Times New Roman" w:eastAsia="Times New Roman" w:hAnsi="Times New Roman" w:cs="Times New Roman"/>
                <w:b/>
                <w:bCs/>
                <w:color w:val="000000"/>
                <w:sz w:val="18"/>
                <w:szCs w:val="18"/>
              </w:rPr>
              <w:t>24/12/2024</w:t>
            </w:r>
          </w:p>
        </w:tc>
        <w:tc>
          <w:tcPr>
            <w:tcW w:w="999" w:type="dxa"/>
          </w:tcPr>
          <w:p w:rsidR="003A3ADB" w:rsidRDefault="003A3ADB" w:rsidP="00B13ACD">
            <w:pPr>
              <w:jc w:val="center"/>
            </w:pPr>
            <w:r w:rsidRPr="00F82EA7">
              <w:rPr>
                <w:rFonts w:ascii="Times New Roman" w:eastAsia="Times New Roman" w:hAnsi="Times New Roman" w:cs="Times New Roman"/>
                <w:b/>
                <w:bCs/>
                <w:iCs/>
                <w:color w:val="000000"/>
                <w:sz w:val="16"/>
                <w:szCs w:val="18"/>
              </w:rPr>
              <w:t>3</w:t>
            </w:r>
            <w:r w:rsidRPr="00F82EA7">
              <w:rPr>
                <w:rFonts w:ascii="Times New Roman" w:eastAsia="Times New Roman" w:hAnsi="Times New Roman" w:cs="Times New Roman"/>
                <w:b/>
                <w:bCs/>
                <w:iCs/>
                <w:color w:val="000000"/>
                <w:sz w:val="16"/>
                <w:szCs w:val="18"/>
                <w:vertAlign w:val="superscript"/>
              </w:rPr>
              <w:t>rd</w:t>
            </w:r>
            <w:r w:rsidRPr="00F82EA7">
              <w:rPr>
                <w:rFonts w:ascii="Times New Roman" w:eastAsia="Times New Roman" w:hAnsi="Times New Roman" w:cs="Times New Roman"/>
                <w:b/>
                <w:bCs/>
                <w:iCs/>
                <w:color w:val="000000"/>
                <w:sz w:val="16"/>
                <w:szCs w:val="18"/>
              </w:rPr>
              <w:t xml:space="preserve"> Time</w:t>
            </w:r>
          </w:p>
        </w:tc>
      </w:tr>
      <w:tr w:rsidR="003A3ADB" w:rsidRPr="009376DA" w:rsidTr="003A7F7D">
        <w:trPr>
          <w:trHeight w:val="512"/>
        </w:trPr>
        <w:tc>
          <w:tcPr>
            <w:tcW w:w="583"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6</w:t>
            </w:r>
          </w:p>
        </w:tc>
        <w:tc>
          <w:tcPr>
            <w:tcW w:w="1487"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Hospital Use</w:t>
            </w:r>
          </w:p>
        </w:tc>
        <w:tc>
          <w:tcPr>
            <w:tcW w:w="2430"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 xml:space="preserve">High End </w:t>
            </w:r>
            <w:proofErr w:type="spellStart"/>
            <w:r w:rsidRPr="00A33CE6">
              <w:rPr>
                <w:rFonts w:ascii="Times New Roman" w:eastAsia="Times New Roman" w:hAnsi="Times New Roman" w:cs="Times New Roman"/>
                <w:b/>
                <w:bCs/>
                <w:iCs/>
                <w:color w:val="000000"/>
                <w:sz w:val="18"/>
                <w:szCs w:val="18"/>
              </w:rPr>
              <w:t>Multipara</w:t>
            </w:r>
            <w:proofErr w:type="spellEnd"/>
            <w:r w:rsidRPr="00A33CE6">
              <w:rPr>
                <w:rFonts w:ascii="Times New Roman" w:eastAsia="Times New Roman" w:hAnsi="Times New Roman" w:cs="Times New Roman"/>
                <w:b/>
                <w:bCs/>
                <w:iCs/>
                <w:color w:val="000000"/>
                <w:sz w:val="18"/>
                <w:szCs w:val="18"/>
              </w:rPr>
              <w:t xml:space="preserve"> Monitor</w:t>
            </w:r>
          </w:p>
        </w:tc>
        <w:tc>
          <w:tcPr>
            <w:tcW w:w="688" w:type="dxa"/>
            <w:shd w:val="clear" w:color="auto" w:fill="auto"/>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4</w:t>
            </w:r>
          </w:p>
        </w:tc>
        <w:tc>
          <w:tcPr>
            <w:tcW w:w="1344"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10,00,000.00</w:t>
            </w:r>
          </w:p>
        </w:tc>
        <w:tc>
          <w:tcPr>
            <w:tcW w:w="1296" w:type="dxa"/>
            <w:vAlign w:val="center"/>
          </w:tcPr>
          <w:p w:rsidR="003A3ADB" w:rsidRPr="00A33CE6" w:rsidRDefault="003A3ADB"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40,00,000.00</w:t>
            </w:r>
          </w:p>
        </w:tc>
        <w:tc>
          <w:tcPr>
            <w:tcW w:w="2072" w:type="dxa"/>
            <w:vAlign w:val="center"/>
          </w:tcPr>
          <w:p w:rsidR="003A3ADB" w:rsidRPr="008E1861" w:rsidRDefault="003A7F7D" w:rsidP="003A7F7D">
            <w:pPr>
              <w:jc w:val="center"/>
              <w:rPr>
                <w:rFonts w:ascii="Times New Roman" w:eastAsia="Times New Roman" w:hAnsi="Times New Roman" w:cs="Times New Roman"/>
                <w:b/>
                <w:bCs/>
                <w:iCs/>
                <w:color w:val="000000"/>
                <w:sz w:val="16"/>
                <w:szCs w:val="18"/>
                <w:u w:val="single"/>
              </w:rPr>
            </w:pPr>
            <w:r w:rsidRPr="003A7F7D">
              <w:rPr>
                <w:rFonts w:ascii="Times New Roman" w:eastAsia="Times New Roman" w:hAnsi="Times New Roman" w:cs="Times New Roman"/>
                <w:b/>
                <w:bCs/>
                <w:color w:val="000000"/>
                <w:sz w:val="18"/>
                <w:szCs w:val="18"/>
              </w:rPr>
              <w:t>GEM/2024/B/5687828</w:t>
            </w:r>
            <w:r w:rsidR="00511413">
              <w:rPr>
                <w:rFonts w:ascii="Times New Roman" w:eastAsia="Times New Roman" w:hAnsi="Times New Roman" w:cs="Times New Roman"/>
                <w:b/>
                <w:bCs/>
                <w:color w:val="000000"/>
                <w:sz w:val="18"/>
                <w:szCs w:val="18"/>
              </w:rPr>
              <w:t xml:space="preserve"> </w:t>
            </w:r>
            <w:r w:rsidRPr="00D86663">
              <w:rPr>
                <w:rFonts w:ascii="Times New Roman" w:eastAsia="Times New Roman" w:hAnsi="Times New Roman" w:cs="Times New Roman"/>
                <w:b/>
                <w:bCs/>
                <w:color w:val="000000"/>
                <w:sz w:val="18"/>
                <w:szCs w:val="18"/>
              </w:rPr>
              <w:t>dated 10/12/2024</w:t>
            </w:r>
          </w:p>
        </w:tc>
        <w:tc>
          <w:tcPr>
            <w:tcW w:w="1071" w:type="dxa"/>
          </w:tcPr>
          <w:p w:rsidR="003A3ADB" w:rsidRDefault="003A3ADB" w:rsidP="003A3ADB">
            <w:pPr>
              <w:jc w:val="center"/>
            </w:pPr>
            <w:r w:rsidRPr="00982141">
              <w:rPr>
                <w:rFonts w:ascii="Times New Roman" w:eastAsia="Times New Roman" w:hAnsi="Times New Roman" w:cs="Times New Roman"/>
                <w:b/>
                <w:bCs/>
                <w:color w:val="000000"/>
                <w:sz w:val="18"/>
                <w:szCs w:val="18"/>
              </w:rPr>
              <w:t>24/12/2024</w:t>
            </w:r>
          </w:p>
        </w:tc>
        <w:tc>
          <w:tcPr>
            <w:tcW w:w="999" w:type="dxa"/>
          </w:tcPr>
          <w:p w:rsidR="003A3ADB" w:rsidRDefault="003A3ADB" w:rsidP="00B13ACD">
            <w:pPr>
              <w:jc w:val="center"/>
            </w:pPr>
            <w:r w:rsidRPr="00F82EA7">
              <w:rPr>
                <w:rFonts w:ascii="Times New Roman" w:eastAsia="Times New Roman" w:hAnsi="Times New Roman" w:cs="Times New Roman"/>
                <w:b/>
                <w:bCs/>
                <w:iCs/>
                <w:color w:val="000000"/>
                <w:sz w:val="16"/>
                <w:szCs w:val="18"/>
              </w:rPr>
              <w:t>3</w:t>
            </w:r>
            <w:r w:rsidRPr="00F82EA7">
              <w:rPr>
                <w:rFonts w:ascii="Times New Roman" w:eastAsia="Times New Roman" w:hAnsi="Times New Roman" w:cs="Times New Roman"/>
                <w:b/>
                <w:bCs/>
                <w:iCs/>
                <w:color w:val="000000"/>
                <w:sz w:val="16"/>
                <w:szCs w:val="18"/>
                <w:vertAlign w:val="superscript"/>
              </w:rPr>
              <w:t>rd</w:t>
            </w:r>
            <w:r w:rsidRPr="00F82EA7">
              <w:rPr>
                <w:rFonts w:ascii="Times New Roman" w:eastAsia="Times New Roman" w:hAnsi="Times New Roman" w:cs="Times New Roman"/>
                <w:b/>
                <w:bCs/>
                <w:iCs/>
                <w:color w:val="000000"/>
                <w:sz w:val="16"/>
                <w:szCs w:val="18"/>
              </w:rPr>
              <w:t xml:space="preserve"> Time</w:t>
            </w:r>
          </w:p>
        </w:tc>
      </w:tr>
      <w:tr w:rsidR="004066CC" w:rsidRPr="009376DA" w:rsidTr="00990DB6">
        <w:tc>
          <w:tcPr>
            <w:tcW w:w="583" w:type="dxa"/>
            <w:shd w:val="clear" w:color="auto" w:fill="auto"/>
            <w:vAlign w:val="center"/>
          </w:tcPr>
          <w:p w:rsidR="004066CC" w:rsidRPr="00A33CE6" w:rsidRDefault="004066CC"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7</w:t>
            </w:r>
          </w:p>
        </w:tc>
        <w:tc>
          <w:tcPr>
            <w:tcW w:w="1487" w:type="dxa"/>
            <w:shd w:val="clear" w:color="auto" w:fill="auto"/>
            <w:vAlign w:val="center"/>
          </w:tcPr>
          <w:p w:rsidR="004066CC" w:rsidRDefault="004066CC"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 xml:space="preserve"> </w:t>
            </w:r>
            <w:r w:rsidRPr="00A33CE6">
              <w:rPr>
                <w:rFonts w:ascii="Times New Roman" w:eastAsia="Times New Roman" w:hAnsi="Times New Roman" w:cs="Times New Roman"/>
                <w:b/>
                <w:bCs/>
                <w:iCs/>
                <w:color w:val="000000"/>
                <w:sz w:val="18"/>
                <w:szCs w:val="18"/>
              </w:rPr>
              <w:t>Instruments for Neurosurgery Department In Neurosciences Center</w:t>
            </w:r>
          </w:p>
        </w:tc>
        <w:tc>
          <w:tcPr>
            <w:tcW w:w="2430" w:type="dxa"/>
            <w:shd w:val="clear" w:color="auto" w:fill="auto"/>
            <w:vAlign w:val="center"/>
          </w:tcPr>
          <w:p w:rsidR="004066CC" w:rsidRPr="00A33CE6" w:rsidRDefault="004066CC"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 xml:space="preserve">OT Table with Attachments </w:t>
            </w:r>
          </w:p>
        </w:tc>
        <w:tc>
          <w:tcPr>
            <w:tcW w:w="688" w:type="dxa"/>
            <w:shd w:val="clear" w:color="auto" w:fill="auto"/>
            <w:vAlign w:val="center"/>
          </w:tcPr>
          <w:p w:rsidR="004066CC" w:rsidRPr="00A33CE6" w:rsidRDefault="004066CC"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4</w:t>
            </w:r>
          </w:p>
        </w:tc>
        <w:tc>
          <w:tcPr>
            <w:tcW w:w="1344" w:type="dxa"/>
            <w:vAlign w:val="center"/>
          </w:tcPr>
          <w:p w:rsidR="004066CC" w:rsidRPr="00A33CE6" w:rsidRDefault="004066CC"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90,00,000.00</w:t>
            </w:r>
          </w:p>
        </w:tc>
        <w:tc>
          <w:tcPr>
            <w:tcW w:w="1296" w:type="dxa"/>
            <w:vAlign w:val="center"/>
          </w:tcPr>
          <w:p w:rsidR="004066CC" w:rsidRPr="00A33CE6" w:rsidRDefault="004066CC"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3,60,00,000.00</w:t>
            </w:r>
          </w:p>
        </w:tc>
        <w:tc>
          <w:tcPr>
            <w:tcW w:w="2072" w:type="dxa"/>
            <w:vAlign w:val="center"/>
          </w:tcPr>
          <w:p w:rsidR="004066CC" w:rsidRPr="001E6D14" w:rsidRDefault="001E6D14" w:rsidP="001E6D14">
            <w:pPr>
              <w:jc w:val="center"/>
              <w:rPr>
                <w:rFonts w:ascii="Times New Roman" w:eastAsia="Times New Roman" w:hAnsi="Times New Roman" w:cs="Times New Roman"/>
                <w:b/>
                <w:bCs/>
                <w:color w:val="000000"/>
                <w:sz w:val="18"/>
                <w:szCs w:val="18"/>
              </w:rPr>
            </w:pPr>
            <w:r w:rsidRPr="001E6D14">
              <w:rPr>
                <w:rFonts w:ascii="Times New Roman" w:eastAsia="Times New Roman" w:hAnsi="Times New Roman" w:cs="Times New Roman"/>
                <w:b/>
                <w:bCs/>
                <w:color w:val="000000"/>
                <w:sz w:val="18"/>
                <w:szCs w:val="18"/>
              </w:rPr>
              <w:t xml:space="preserve">GEM/2024/B/5690561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vAlign w:val="center"/>
          </w:tcPr>
          <w:p w:rsidR="004066CC" w:rsidRPr="001E6D14" w:rsidRDefault="001E6D14" w:rsidP="001E6D14">
            <w:pPr>
              <w:jc w:val="center"/>
              <w:rPr>
                <w:rFonts w:ascii="Times New Roman" w:eastAsia="Times New Roman" w:hAnsi="Times New Roman" w:cs="Times New Roman"/>
                <w:b/>
                <w:bCs/>
                <w:color w:val="000000"/>
                <w:sz w:val="18"/>
                <w:szCs w:val="18"/>
              </w:rPr>
            </w:pPr>
            <w:r w:rsidRPr="001E6D14">
              <w:rPr>
                <w:rFonts w:ascii="Times New Roman" w:eastAsia="Times New Roman" w:hAnsi="Times New Roman" w:cs="Times New Roman"/>
                <w:b/>
                <w:bCs/>
                <w:color w:val="000000"/>
                <w:sz w:val="18"/>
                <w:szCs w:val="18"/>
              </w:rPr>
              <w:t>01/01/2025</w:t>
            </w:r>
          </w:p>
        </w:tc>
        <w:tc>
          <w:tcPr>
            <w:tcW w:w="999" w:type="dxa"/>
          </w:tcPr>
          <w:p w:rsidR="004066CC" w:rsidRDefault="004066CC"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lastRenderedPageBreak/>
              <w:t>8</w:t>
            </w:r>
          </w:p>
        </w:tc>
        <w:tc>
          <w:tcPr>
            <w:tcW w:w="1487" w:type="dxa"/>
            <w:vMerge w:val="restart"/>
            <w:shd w:val="clear" w:color="auto" w:fill="auto"/>
            <w:vAlign w:val="center"/>
          </w:tcPr>
          <w:p w:rsidR="00751B94"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Biochemistry</w:t>
            </w: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 xml:space="preserve">Refrigerated </w:t>
            </w:r>
            <w:r>
              <w:rPr>
                <w:rFonts w:ascii="Times New Roman" w:eastAsia="Times New Roman" w:hAnsi="Times New Roman" w:cs="Times New Roman"/>
                <w:b/>
                <w:bCs/>
                <w:iCs/>
                <w:color w:val="000000"/>
                <w:sz w:val="18"/>
                <w:szCs w:val="18"/>
              </w:rPr>
              <w:t xml:space="preserve">centrifuge </w:t>
            </w:r>
            <w:r w:rsidRPr="00A33CE6">
              <w:rPr>
                <w:rFonts w:ascii="Times New Roman" w:eastAsia="Times New Roman" w:hAnsi="Times New Roman" w:cs="Times New Roman"/>
                <w:b/>
                <w:bCs/>
                <w:iCs/>
                <w:color w:val="000000"/>
                <w:sz w:val="18"/>
                <w:szCs w:val="18"/>
              </w:rPr>
              <w:t>(15000 rpm; large volume)</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7,00,000.00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7,00,000.00</w:t>
            </w:r>
          </w:p>
        </w:tc>
        <w:tc>
          <w:tcPr>
            <w:tcW w:w="2072" w:type="dxa"/>
            <w:vAlign w:val="center"/>
          </w:tcPr>
          <w:p w:rsidR="00751B94" w:rsidRPr="008E1861" w:rsidRDefault="00751B94" w:rsidP="008E1861">
            <w:pPr>
              <w:spacing w:after="0" w:line="240" w:lineRule="auto"/>
              <w:jc w:val="center"/>
              <w:rPr>
                <w:rFonts w:ascii="Times New Roman" w:eastAsia="Times New Roman" w:hAnsi="Times New Roman" w:cs="Times New Roman"/>
                <w:b/>
                <w:bCs/>
                <w:iCs/>
                <w:color w:val="000000"/>
                <w:sz w:val="16"/>
                <w:szCs w:val="18"/>
                <w:u w:val="single"/>
              </w:rPr>
            </w:pPr>
            <w:r w:rsidRPr="0044790D">
              <w:rPr>
                <w:rFonts w:ascii="Times New Roman" w:eastAsia="Times New Roman" w:hAnsi="Times New Roman" w:cs="Times New Roman"/>
                <w:b/>
                <w:bCs/>
                <w:color w:val="000000"/>
                <w:sz w:val="18"/>
                <w:szCs w:val="18"/>
              </w:rPr>
              <w:t xml:space="preserve">GEM/2024/B/5690713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9</w:t>
            </w:r>
          </w:p>
        </w:tc>
        <w:tc>
          <w:tcPr>
            <w:tcW w:w="1487" w:type="dxa"/>
            <w:vMerge/>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Centrifuge (Clinical)</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3,00,000.00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3,00,000.00</w:t>
            </w:r>
          </w:p>
        </w:tc>
        <w:tc>
          <w:tcPr>
            <w:tcW w:w="2072" w:type="dxa"/>
            <w:vAlign w:val="center"/>
          </w:tcPr>
          <w:p w:rsidR="00751B94" w:rsidRPr="008E1861" w:rsidRDefault="00792D71" w:rsidP="008E1861">
            <w:pPr>
              <w:spacing w:after="0" w:line="240" w:lineRule="auto"/>
              <w:jc w:val="center"/>
              <w:rPr>
                <w:rFonts w:ascii="Times New Roman" w:eastAsia="Times New Roman" w:hAnsi="Times New Roman" w:cs="Times New Roman"/>
                <w:b/>
                <w:bCs/>
                <w:iCs/>
                <w:color w:val="000000"/>
                <w:sz w:val="16"/>
                <w:szCs w:val="18"/>
                <w:u w:val="single"/>
              </w:rPr>
            </w:pPr>
            <w:r w:rsidRPr="00792D71">
              <w:rPr>
                <w:rFonts w:ascii="Times New Roman" w:eastAsia="Times New Roman" w:hAnsi="Times New Roman" w:cs="Times New Roman"/>
                <w:b/>
                <w:bCs/>
                <w:color w:val="000000"/>
                <w:sz w:val="18"/>
                <w:szCs w:val="18"/>
              </w:rPr>
              <w:t xml:space="preserve">GEM/2024/B/5690841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990DB6">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10</w:t>
            </w:r>
          </w:p>
        </w:tc>
        <w:tc>
          <w:tcPr>
            <w:tcW w:w="1487" w:type="dxa"/>
            <w:vMerge w:val="restart"/>
            <w:shd w:val="clear" w:color="auto" w:fill="auto"/>
            <w:vAlign w:val="center"/>
          </w:tcPr>
          <w:p w:rsidR="00751B94" w:rsidRPr="00A33CE6" w:rsidRDefault="00751B94" w:rsidP="009A5DBE">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Microbiology</w:t>
            </w: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ELISA Reader</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3</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2,50,000.00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7,50,000.00</w:t>
            </w:r>
          </w:p>
        </w:tc>
        <w:tc>
          <w:tcPr>
            <w:tcW w:w="2072" w:type="dxa"/>
            <w:vAlign w:val="center"/>
          </w:tcPr>
          <w:p w:rsidR="00751B94" w:rsidRPr="00A33CE6" w:rsidRDefault="0033771A" w:rsidP="00970169">
            <w:pPr>
              <w:spacing w:after="0" w:line="240" w:lineRule="auto"/>
              <w:jc w:val="center"/>
              <w:rPr>
                <w:rFonts w:ascii="Times New Roman" w:eastAsia="Times New Roman" w:hAnsi="Times New Roman" w:cs="Times New Roman"/>
                <w:b/>
                <w:bCs/>
                <w:color w:val="000000"/>
                <w:sz w:val="18"/>
                <w:szCs w:val="18"/>
              </w:rPr>
            </w:pPr>
            <w:r w:rsidRPr="0033771A">
              <w:rPr>
                <w:rFonts w:ascii="Times New Roman" w:eastAsia="Times New Roman" w:hAnsi="Times New Roman" w:cs="Times New Roman"/>
                <w:b/>
                <w:bCs/>
                <w:color w:val="000000"/>
                <w:sz w:val="18"/>
                <w:szCs w:val="18"/>
              </w:rPr>
              <w:t xml:space="preserve">GEM/2024/B/5691087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990DB6">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11</w:t>
            </w:r>
          </w:p>
        </w:tc>
        <w:tc>
          <w:tcPr>
            <w:tcW w:w="1487" w:type="dxa"/>
            <w:vMerge/>
            <w:shd w:val="clear" w:color="auto" w:fill="auto"/>
            <w:vAlign w:val="center"/>
          </w:tcPr>
          <w:p w:rsidR="00751B94" w:rsidRPr="00A33CE6" w:rsidRDefault="00751B94" w:rsidP="009A5DBE">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ELISA Washer</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3</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2,50,000.00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7,50,000.00</w:t>
            </w:r>
          </w:p>
        </w:tc>
        <w:tc>
          <w:tcPr>
            <w:tcW w:w="2072" w:type="dxa"/>
            <w:vAlign w:val="center"/>
          </w:tcPr>
          <w:p w:rsidR="00751B94" w:rsidRPr="00A33CE6" w:rsidRDefault="00950C69" w:rsidP="00970169">
            <w:pPr>
              <w:spacing w:after="0" w:line="240" w:lineRule="auto"/>
              <w:jc w:val="center"/>
              <w:rPr>
                <w:rFonts w:ascii="Times New Roman" w:eastAsia="Times New Roman" w:hAnsi="Times New Roman" w:cs="Times New Roman"/>
                <w:b/>
                <w:bCs/>
                <w:color w:val="000000"/>
                <w:sz w:val="18"/>
                <w:szCs w:val="18"/>
              </w:rPr>
            </w:pPr>
            <w:r w:rsidRPr="00950C69">
              <w:rPr>
                <w:rFonts w:ascii="Times New Roman" w:eastAsia="Times New Roman" w:hAnsi="Times New Roman" w:cs="Times New Roman"/>
                <w:b/>
                <w:bCs/>
                <w:color w:val="000000"/>
                <w:sz w:val="18"/>
                <w:szCs w:val="18"/>
              </w:rPr>
              <w:t xml:space="preserve">GEM/2024/B/5693984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12</w:t>
            </w:r>
          </w:p>
        </w:tc>
        <w:tc>
          <w:tcPr>
            <w:tcW w:w="1487" w:type="dxa"/>
            <w:vMerge w:val="restart"/>
            <w:shd w:val="clear" w:color="auto" w:fill="auto"/>
            <w:vAlign w:val="center"/>
          </w:tcPr>
          <w:p w:rsidR="00751B94"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Pathology</w:t>
            </w: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Lab Centrifuge (for Urine, 18ml)</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5,00,000.00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5,00,000.00</w:t>
            </w:r>
          </w:p>
        </w:tc>
        <w:tc>
          <w:tcPr>
            <w:tcW w:w="2072" w:type="dxa"/>
            <w:vAlign w:val="center"/>
          </w:tcPr>
          <w:p w:rsidR="00751B94" w:rsidRPr="008E1861" w:rsidRDefault="00420E11" w:rsidP="008E1861">
            <w:pPr>
              <w:spacing w:after="0" w:line="240" w:lineRule="auto"/>
              <w:jc w:val="center"/>
              <w:rPr>
                <w:rFonts w:ascii="Times New Roman" w:eastAsia="Times New Roman" w:hAnsi="Times New Roman" w:cs="Times New Roman"/>
                <w:b/>
                <w:bCs/>
                <w:iCs/>
                <w:color w:val="000000"/>
                <w:sz w:val="16"/>
                <w:szCs w:val="18"/>
                <w:u w:val="single"/>
              </w:rPr>
            </w:pPr>
            <w:r w:rsidRPr="00420E11">
              <w:rPr>
                <w:rFonts w:ascii="Times New Roman" w:eastAsia="Times New Roman" w:hAnsi="Times New Roman" w:cs="Times New Roman"/>
                <w:b/>
                <w:bCs/>
                <w:color w:val="000000"/>
                <w:sz w:val="18"/>
                <w:szCs w:val="18"/>
              </w:rPr>
              <w:t xml:space="preserve">GEM/2024/B/5691933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13</w:t>
            </w:r>
          </w:p>
        </w:tc>
        <w:tc>
          <w:tcPr>
            <w:tcW w:w="1487" w:type="dxa"/>
            <w:vMerge/>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Lab  Centrifuge</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1</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6,00,000.00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6,00,000.00</w:t>
            </w:r>
          </w:p>
        </w:tc>
        <w:tc>
          <w:tcPr>
            <w:tcW w:w="2072" w:type="dxa"/>
            <w:vAlign w:val="center"/>
          </w:tcPr>
          <w:p w:rsidR="00751B94" w:rsidRPr="008E1861" w:rsidRDefault="006D4A91" w:rsidP="008E1861">
            <w:pPr>
              <w:spacing w:after="0" w:line="240" w:lineRule="auto"/>
              <w:jc w:val="center"/>
              <w:rPr>
                <w:rFonts w:ascii="Times New Roman" w:eastAsia="Times New Roman" w:hAnsi="Times New Roman" w:cs="Times New Roman"/>
                <w:b/>
                <w:bCs/>
                <w:iCs/>
                <w:color w:val="000000"/>
                <w:sz w:val="16"/>
                <w:szCs w:val="18"/>
                <w:u w:val="single"/>
              </w:rPr>
            </w:pPr>
            <w:r w:rsidRPr="006D4A91">
              <w:rPr>
                <w:rFonts w:ascii="Times New Roman" w:eastAsia="Times New Roman" w:hAnsi="Times New Roman" w:cs="Times New Roman"/>
                <w:b/>
                <w:bCs/>
                <w:color w:val="000000"/>
                <w:sz w:val="18"/>
                <w:szCs w:val="18"/>
              </w:rPr>
              <w:t xml:space="preserve">GEM/2024/B/5691998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14</w:t>
            </w:r>
          </w:p>
        </w:tc>
        <w:tc>
          <w:tcPr>
            <w:tcW w:w="1487" w:type="dxa"/>
            <w:vMerge/>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sidRPr="00A33CE6">
              <w:rPr>
                <w:rFonts w:ascii="Times New Roman" w:eastAsia="Times New Roman" w:hAnsi="Times New Roman" w:cs="Times New Roman"/>
                <w:b/>
                <w:bCs/>
                <w:iCs/>
                <w:color w:val="000000"/>
                <w:sz w:val="18"/>
                <w:szCs w:val="18"/>
              </w:rPr>
              <w:t>Tissue Flotation Bath</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2</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1,00,000.00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2,00,000.00</w:t>
            </w:r>
          </w:p>
        </w:tc>
        <w:tc>
          <w:tcPr>
            <w:tcW w:w="2072" w:type="dxa"/>
            <w:vAlign w:val="center"/>
          </w:tcPr>
          <w:p w:rsidR="00751B94" w:rsidRPr="008E1861" w:rsidRDefault="00E638AF" w:rsidP="008E1861">
            <w:pPr>
              <w:spacing w:after="0" w:line="240" w:lineRule="auto"/>
              <w:jc w:val="center"/>
              <w:rPr>
                <w:rFonts w:ascii="Times New Roman" w:eastAsia="Times New Roman" w:hAnsi="Times New Roman" w:cs="Times New Roman"/>
                <w:b/>
                <w:bCs/>
                <w:iCs/>
                <w:color w:val="000000"/>
                <w:sz w:val="16"/>
                <w:szCs w:val="18"/>
                <w:u w:val="single"/>
              </w:rPr>
            </w:pPr>
            <w:r w:rsidRPr="00E638AF">
              <w:rPr>
                <w:rFonts w:ascii="Times New Roman" w:eastAsia="Times New Roman" w:hAnsi="Times New Roman" w:cs="Times New Roman"/>
                <w:b/>
                <w:bCs/>
                <w:color w:val="000000"/>
                <w:sz w:val="18"/>
                <w:szCs w:val="18"/>
              </w:rPr>
              <w:t xml:space="preserve">GEM/2024/B/5692078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15</w:t>
            </w:r>
          </w:p>
        </w:tc>
        <w:tc>
          <w:tcPr>
            <w:tcW w:w="1487" w:type="dxa"/>
            <w:vMerge w:val="restart"/>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Hospital Use</w:t>
            </w:r>
          </w:p>
        </w:tc>
        <w:tc>
          <w:tcPr>
            <w:tcW w:w="2430"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proofErr w:type="spellStart"/>
            <w:r w:rsidRPr="00A33CE6">
              <w:rPr>
                <w:rFonts w:ascii="Times New Roman" w:eastAsia="Times New Roman" w:hAnsi="Times New Roman" w:cs="Times New Roman"/>
                <w:b/>
                <w:bCs/>
                <w:iCs/>
                <w:color w:val="000000"/>
                <w:sz w:val="18"/>
                <w:szCs w:val="18"/>
              </w:rPr>
              <w:t>Multipara</w:t>
            </w:r>
            <w:proofErr w:type="spellEnd"/>
            <w:r w:rsidRPr="00A33CE6">
              <w:rPr>
                <w:rFonts w:ascii="Times New Roman" w:eastAsia="Times New Roman" w:hAnsi="Times New Roman" w:cs="Times New Roman"/>
                <w:b/>
                <w:bCs/>
                <w:iCs/>
                <w:color w:val="000000"/>
                <w:sz w:val="18"/>
                <w:szCs w:val="18"/>
              </w:rPr>
              <w:t xml:space="preserve"> Monitor  5 Para Or More</w:t>
            </w:r>
          </w:p>
        </w:tc>
        <w:tc>
          <w:tcPr>
            <w:tcW w:w="688"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30</w:t>
            </w:r>
          </w:p>
        </w:tc>
        <w:tc>
          <w:tcPr>
            <w:tcW w:w="1344"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3,40,000.00</w:t>
            </w:r>
          </w:p>
        </w:tc>
        <w:tc>
          <w:tcPr>
            <w:tcW w:w="1296" w:type="dxa"/>
            <w:vAlign w:val="center"/>
          </w:tcPr>
          <w:p w:rsidR="00751B94" w:rsidRPr="00A33CE6" w:rsidRDefault="00751B94" w:rsidP="00970169">
            <w:pPr>
              <w:spacing w:after="0" w:line="240" w:lineRule="auto"/>
              <w:jc w:val="center"/>
              <w:rPr>
                <w:rFonts w:ascii="Times New Roman" w:eastAsia="Times New Roman" w:hAnsi="Times New Roman" w:cs="Times New Roman"/>
                <w:b/>
                <w:bCs/>
                <w:color w:val="000000"/>
                <w:sz w:val="18"/>
                <w:szCs w:val="18"/>
              </w:rPr>
            </w:pPr>
            <w:r w:rsidRPr="00A33CE6">
              <w:rPr>
                <w:rFonts w:ascii="Times New Roman" w:eastAsia="Times New Roman" w:hAnsi="Times New Roman" w:cs="Times New Roman"/>
                <w:b/>
                <w:bCs/>
                <w:color w:val="000000"/>
                <w:sz w:val="18"/>
                <w:szCs w:val="18"/>
              </w:rPr>
              <w:t>₹ 1,02,00,000.00</w:t>
            </w:r>
          </w:p>
        </w:tc>
        <w:tc>
          <w:tcPr>
            <w:tcW w:w="2072" w:type="dxa"/>
            <w:vAlign w:val="center"/>
          </w:tcPr>
          <w:p w:rsidR="00751B94" w:rsidRPr="008E1861" w:rsidRDefault="00922897" w:rsidP="008E1861">
            <w:pPr>
              <w:spacing w:after="0" w:line="240" w:lineRule="auto"/>
              <w:jc w:val="center"/>
              <w:rPr>
                <w:rFonts w:ascii="Times New Roman" w:eastAsia="Times New Roman" w:hAnsi="Times New Roman" w:cs="Times New Roman"/>
                <w:b/>
                <w:bCs/>
                <w:iCs/>
                <w:color w:val="000000"/>
                <w:sz w:val="16"/>
                <w:szCs w:val="18"/>
                <w:u w:val="single"/>
              </w:rPr>
            </w:pPr>
            <w:r w:rsidRPr="00922897">
              <w:rPr>
                <w:rFonts w:ascii="Times New Roman" w:eastAsia="Times New Roman" w:hAnsi="Times New Roman" w:cs="Times New Roman"/>
                <w:b/>
                <w:bCs/>
                <w:color w:val="000000"/>
                <w:sz w:val="18"/>
                <w:szCs w:val="18"/>
              </w:rPr>
              <w:t xml:space="preserve">GEM/2024/B/5693602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16</w:t>
            </w:r>
          </w:p>
        </w:tc>
        <w:tc>
          <w:tcPr>
            <w:tcW w:w="1487" w:type="dxa"/>
            <w:vMerge/>
            <w:shd w:val="clear" w:color="auto" w:fill="auto"/>
            <w:vAlign w:val="center"/>
          </w:tcPr>
          <w:p w:rsidR="00751B94" w:rsidRDefault="00751B94"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F87C03" w:rsidRDefault="00751B94" w:rsidP="00970169">
            <w:pPr>
              <w:spacing w:after="0" w:line="240" w:lineRule="auto"/>
              <w:jc w:val="center"/>
              <w:rPr>
                <w:rFonts w:ascii="Times New Roman" w:eastAsia="Times New Roman" w:hAnsi="Times New Roman" w:cs="Times New Roman"/>
                <w:b/>
                <w:bCs/>
                <w:iCs/>
                <w:color w:val="000000"/>
                <w:sz w:val="18"/>
                <w:szCs w:val="18"/>
              </w:rPr>
            </w:pPr>
            <w:r w:rsidRPr="00F87C03">
              <w:rPr>
                <w:rFonts w:ascii="Times New Roman" w:eastAsia="Times New Roman" w:hAnsi="Times New Roman" w:cs="Times New Roman"/>
                <w:b/>
                <w:bCs/>
                <w:iCs/>
                <w:color w:val="000000"/>
                <w:sz w:val="18"/>
                <w:szCs w:val="18"/>
              </w:rPr>
              <w:t>ECG Machine</w:t>
            </w:r>
          </w:p>
        </w:tc>
        <w:tc>
          <w:tcPr>
            <w:tcW w:w="688" w:type="dxa"/>
            <w:shd w:val="clear" w:color="auto" w:fill="auto"/>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10</w:t>
            </w:r>
          </w:p>
        </w:tc>
        <w:tc>
          <w:tcPr>
            <w:tcW w:w="1344" w:type="dxa"/>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 1,25,000.00</w:t>
            </w:r>
          </w:p>
        </w:tc>
        <w:tc>
          <w:tcPr>
            <w:tcW w:w="1296" w:type="dxa"/>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 12,50,000.00</w:t>
            </w:r>
          </w:p>
        </w:tc>
        <w:tc>
          <w:tcPr>
            <w:tcW w:w="2072" w:type="dxa"/>
            <w:vAlign w:val="center"/>
          </w:tcPr>
          <w:p w:rsidR="00751B94" w:rsidRPr="008E1861" w:rsidRDefault="001D0B90" w:rsidP="008E1861">
            <w:pPr>
              <w:spacing w:after="0" w:line="240" w:lineRule="auto"/>
              <w:jc w:val="center"/>
              <w:rPr>
                <w:rFonts w:ascii="Times New Roman" w:eastAsia="Times New Roman" w:hAnsi="Times New Roman" w:cs="Times New Roman"/>
                <w:b/>
                <w:bCs/>
                <w:iCs/>
                <w:color w:val="000000"/>
                <w:sz w:val="16"/>
                <w:szCs w:val="18"/>
                <w:u w:val="single"/>
              </w:rPr>
            </w:pPr>
            <w:r w:rsidRPr="001D0B90">
              <w:rPr>
                <w:rFonts w:ascii="Times New Roman" w:eastAsia="Times New Roman" w:hAnsi="Times New Roman" w:cs="Times New Roman"/>
                <w:b/>
                <w:bCs/>
                <w:color w:val="000000"/>
                <w:sz w:val="18"/>
                <w:szCs w:val="18"/>
              </w:rPr>
              <w:t xml:space="preserve">GEM/2024/B/5696423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2</w:t>
            </w:r>
            <w:r w:rsidRPr="00D86663">
              <w:rPr>
                <w:rFonts w:ascii="Times New Roman" w:eastAsia="Times New Roman" w:hAnsi="Times New Roman" w:cs="Times New Roman"/>
                <w:b/>
                <w:bCs/>
                <w:color w:val="000000"/>
                <w:sz w:val="18"/>
                <w:szCs w:val="18"/>
              </w:rPr>
              <w:t>/12/2024</w:t>
            </w:r>
          </w:p>
        </w:tc>
        <w:tc>
          <w:tcPr>
            <w:tcW w:w="1071" w:type="dxa"/>
          </w:tcPr>
          <w:p w:rsidR="00751B94" w:rsidRDefault="00723C54">
            <w:r w:rsidRPr="00EB653C">
              <w:rPr>
                <w:rFonts w:ascii="Times New Roman" w:eastAsia="Times New Roman" w:hAnsi="Times New Roman" w:cs="Times New Roman"/>
                <w:b/>
                <w:bCs/>
                <w:color w:val="000000"/>
                <w:sz w:val="18"/>
                <w:szCs w:val="18"/>
              </w:rPr>
              <w:t>0</w:t>
            </w:r>
            <w:r>
              <w:rPr>
                <w:rFonts w:ascii="Times New Roman" w:eastAsia="Times New Roman" w:hAnsi="Times New Roman" w:cs="Times New Roman"/>
                <w:b/>
                <w:bCs/>
                <w:color w:val="000000"/>
                <w:sz w:val="18"/>
                <w:szCs w:val="18"/>
              </w:rPr>
              <w:t>2</w:t>
            </w:r>
            <w:r w:rsidRPr="00EB653C">
              <w:rPr>
                <w:rFonts w:ascii="Times New Roman" w:eastAsia="Times New Roman" w:hAnsi="Times New Roman" w:cs="Times New Roman"/>
                <w:b/>
                <w:bCs/>
                <w:color w:val="000000"/>
                <w:sz w:val="18"/>
                <w:szCs w:val="18"/>
              </w:rPr>
              <w:t>/01/2025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17</w:t>
            </w:r>
          </w:p>
        </w:tc>
        <w:tc>
          <w:tcPr>
            <w:tcW w:w="1487" w:type="dxa"/>
            <w:vMerge/>
            <w:shd w:val="clear" w:color="auto" w:fill="auto"/>
            <w:vAlign w:val="center"/>
          </w:tcPr>
          <w:p w:rsidR="00751B94" w:rsidRDefault="00751B94"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F87C03" w:rsidRDefault="00751B94" w:rsidP="00970169">
            <w:pPr>
              <w:spacing w:after="0" w:line="240" w:lineRule="auto"/>
              <w:jc w:val="center"/>
              <w:rPr>
                <w:rFonts w:ascii="Times New Roman" w:eastAsia="Times New Roman" w:hAnsi="Times New Roman" w:cs="Times New Roman"/>
                <w:b/>
                <w:bCs/>
                <w:iCs/>
                <w:color w:val="000000"/>
                <w:sz w:val="18"/>
                <w:szCs w:val="18"/>
              </w:rPr>
            </w:pPr>
            <w:r w:rsidRPr="00F87C03">
              <w:rPr>
                <w:rFonts w:ascii="Times New Roman" w:eastAsia="Times New Roman" w:hAnsi="Times New Roman" w:cs="Times New Roman"/>
                <w:b/>
                <w:bCs/>
                <w:iCs/>
                <w:color w:val="000000"/>
                <w:sz w:val="18"/>
                <w:szCs w:val="18"/>
              </w:rPr>
              <w:t>Defibrillator</w:t>
            </w:r>
          </w:p>
        </w:tc>
        <w:tc>
          <w:tcPr>
            <w:tcW w:w="688" w:type="dxa"/>
            <w:shd w:val="clear" w:color="auto" w:fill="auto"/>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10</w:t>
            </w:r>
          </w:p>
        </w:tc>
        <w:tc>
          <w:tcPr>
            <w:tcW w:w="1344" w:type="dxa"/>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 5,50,000.00</w:t>
            </w:r>
          </w:p>
        </w:tc>
        <w:tc>
          <w:tcPr>
            <w:tcW w:w="1296" w:type="dxa"/>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 55,00,000.00</w:t>
            </w:r>
          </w:p>
        </w:tc>
        <w:tc>
          <w:tcPr>
            <w:tcW w:w="2072" w:type="dxa"/>
            <w:vAlign w:val="center"/>
          </w:tcPr>
          <w:p w:rsidR="00751B94" w:rsidRPr="008E1861" w:rsidRDefault="001820BE" w:rsidP="008E1861">
            <w:pPr>
              <w:spacing w:after="0" w:line="240" w:lineRule="auto"/>
              <w:jc w:val="center"/>
              <w:rPr>
                <w:rFonts w:ascii="Times New Roman" w:eastAsia="Times New Roman" w:hAnsi="Times New Roman" w:cs="Times New Roman"/>
                <w:b/>
                <w:bCs/>
                <w:iCs/>
                <w:color w:val="000000"/>
                <w:sz w:val="16"/>
                <w:szCs w:val="18"/>
                <w:u w:val="single"/>
              </w:rPr>
            </w:pPr>
            <w:r w:rsidRPr="001820BE">
              <w:rPr>
                <w:rFonts w:ascii="Times New Roman" w:eastAsia="Times New Roman" w:hAnsi="Times New Roman" w:cs="Times New Roman"/>
                <w:b/>
                <w:bCs/>
                <w:color w:val="000000"/>
                <w:sz w:val="18"/>
                <w:szCs w:val="18"/>
              </w:rPr>
              <w:t>GEM/2024/B/5693705</w:t>
            </w:r>
            <w:r>
              <w:t xml:space="preserve">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1</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 w:rsidRPr="00EB653C">
              <w:rPr>
                <w:rFonts w:ascii="Times New Roman" w:eastAsia="Times New Roman" w:hAnsi="Times New Roman" w:cs="Times New Roman"/>
                <w:b/>
                <w:bCs/>
                <w:color w:val="000000"/>
                <w:sz w:val="18"/>
                <w:szCs w:val="18"/>
              </w:rPr>
              <w:t>01/01/2025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r w:rsidR="00751B94" w:rsidRPr="009376DA" w:rsidTr="001B6551">
        <w:tc>
          <w:tcPr>
            <w:tcW w:w="583" w:type="dxa"/>
            <w:shd w:val="clear" w:color="auto" w:fill="auto"/>
            <w:vAlign w:val="center"/>
          </w:tcPr>
          <w:p w:rsidR="00751B94" w:rsidRPr="00A33CE6" w:rsidRDefault="00751B94" w:rsidP="00970169">
            <w:pPr>
              <w:spacing w:after="0" w:line="240" w:lineRule="auto"/>
              <w:jc w:val="center"/>
              <w:rPr>
                <w:rFonts w:ascii="Times New Roman" w:eastAsia="Times New Roman" w:hAnsi="Times New Roman" w:cs="Times New Roman"/>
                <w:b/>
                <w:bCs/>
                <w:iCs/>
                <w:color w:val="000000"/>
                <w:sz w:val="18"/>
                <w:szCs w:val="18"/>
              </w:rPr>
            </w:pPr>
            <w:r>
              <w:rPr>
                <w:rFonts w:ascii="Times New Roman" w:eastAsia="Times New Roman" w:hAnsi="Times New Roman" w:cs="Times New Roman"/>
                <w:b/>
                <w:bCs/>
                <w:iCs/>
                <w:color w:val="000000"/>
                <w:sz w:val="18"/>
                <w:szCs w:val="18"/>
              </w:rPr>
              <w:t>18</w:t>
            </w:r>
          </w:p>
        </w:tc>
        <w:tc>
          <w:tcPr>
            <w:tcW w:w="1487" w:type="dxa"/>
            <w:vMerge/>
            <w:shd w:val="clear" w:color="auto" w:fill="auto"/>
            <w:vAlign w:val="center"/>
          </w:tcPr>
          <w:p w:rsidR="00751B94" w:rsidRDefault="00751B94" w:rsidP="00970169">
            <w:pPr>
              <w:spacing w:after="0" w:line="240" w:lineRule="auto"/>
              <w:jc w:val="center"/>
              <w:rPr>
                <w:rFonts w:ascii="Times New Roman" w:eastAsia="Times New Roman" w:hAnsi="Times New Roman" w:cs="Times New Roman"/>
                <w:b/>
                <w:bCs/>
                <w:iCs/>
                <w:color w:val="000000"/>
                <w:sz w:val="18"/>
                <w:szCs w:val="18"/>
              </w:rPr>
            </w:pPr>
          </w:p>
        </w:tc>
        <w:tc>
          <w:tcPr>
            <w:tcW w:w="2430" w:type="dxa"/>
            <w:shd w:val="clear" w:color="auto" w:fill="auto"/>
            <w:vAlign w:val="center"/>
          </w:tcPr>
          <w:p w:rsidR="00751B94" w:rsidRPr="00F87C03" w:rsidRDefault="00751B94" w:rsidP="00970169">
            <w:pPr>
              <w:spacing w:after="0" w:line="240" w:lineRule="auto"/>
              <w:jc w:val="center"/>
              <w:rPr>
                <w:rFonts w:ascii="Times New Roman" w:eastAsia="Times New Roman" w:hAnsi="Times New Roman" w:cs="Times New Roman"/>
                <w:b/>
                <w:bCs/>
                <w:iCs/>
                <w:color w:val="000000"/>
                <w:sz w:val="18"/>
                <w:szCs w:val="18"/>
              </w:rPr>
            </w:pPr>
            <w:r w:rsidRPr="00F87C03">
              <w:rPr>
                <w:rFonts w:ascii="Times New Roman" w:eastAsia="Times New Roman" w:hAnsi="Times New Roman" w:cs="Times New Roman"/>
                <w:b/>
                <w:bCs/>
                <w:iCs/>
                <w:color w:val="000000"/>
                <w:sz w:val="18"/>
                <w:szCs w:val="18"/>
              </w:rPr>
              <w:t>Plasma Sterilizer</w:t>
            </w:r>
          </w:p>
        </w:tc>
        <w:tc>
          <w:tcPr>
            <w:tcW w:w="688" w:type="dxa"/>
            <w:shd w:val="clear" w:color="auto" w:fill="auto"/>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2</w:t>
            </w:r>
          </w:p>
        </w:tc>
        <w:tc>
          <w:tcPr>
            <w:tcW w:w="1344" w:type="dxa"/>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 48,00,000.00</w:t>
            </w:r>
          </w:p>
        </w:tc>
        <w:tc>
          <w:tcPr>
            <w:tcW w:w="1296" w:type="dxa"/>
            <w:vAlign w:val="center"/>
          </w:tcPr>
          <w:p w:rsidR="00751B94" w:rsidRPr="00F87C03" w:rsidRDefault="00751B94" w:rsidP="00970169">
            <w:pPr>
              <w:spacing w:after="0" w:line="240" w:lineRule="auto"/>
              <w:jc w:val="center"/>
              <w:rPr>
                <w:rFonts w:ascii="Times New Roman" w:eastAsia="Times New Roman" w:hAnsi="Times New Roman" w:cs="Times New Roman"/>
                <w:b/>
                <w:bCs/>
                <w:color w:val="000000"/>
                <w:sz w:val="18"/>
                <w:szCs w:val="18"/>
              </w:rPr>
            </w:pPr>
            <w:r w:rsidRPr="00F87C03">
              <w:rPr>
                <w:rFonts w:ascii="Times New Roman" w:eastAsia="Times New Roman" w:hAnsi="Times New Roman" w:cs="Times New Roman"/>
                <w:b/>
                <w:bCs/>
                <w:color w:val="000000"/>
                <w:sz w:val="18"/>
                <w:szCs w:val="18"/>
              </w:rPr>
              <w:t>₹ 96,00,000.00</w:t>
            </w:r>
          </w:p>
        </w:tc>
        <w:tc>
          <w:tcPr>
            <w:tcW w:w="2072" w:type="dxa"/>
            <w:vAlign w:val="center"/>
          </w:tcPr>
          <w:p w:rsidR="00751B94" w:rsidRPr="008E1861" w:rsidRDefault="003140C7" w:rsidP="003140C7">
            <w:pPr>
              <w:spacing w:after="0" w:line="240" w:lineRule="auto"/>
              <w:jc w:val="center"/>
              <w:rPr>
                <w:rFonts w:ascii="Times New Roman" w:eastAsia="Times New Roman" w:hAnsi="Times New Roman" w:cs="Times New Roman"/>
                <w:b/>
                <w:bCs/>
                <w:iCs/>
                <w:color w:val="000000"/>
                <w:sz w:val="16"/>
                <w:szCs w:val="18"/>
                <w:u w:val="single"/>
              </w:rPr>
            </w:pPr>
            <w:r w:rsidRPr="003140C7">
              <w:rPr>
                <w:rFonts w:ascii="Times New Roman" w:eastAsia="Times New Roman" w:hAnsi="Times New Roman" w:cs="Times New Roman"/>
                <w:b/>
                <w:bCs/>
                <w:color w:val="000000"/>
                <w:sz w:val="18"/>
                <w:szCs w:val="18"/>
              </w:rPr>
              <w:t xml:space="preserve">GEM/2024/B/5696174 </w:t>
            </w:r>
            <w:r w:rsidRPr="00D86663">
              <w:rPr>
                <w:rFonts w:ascii="Times New Roman" w:eastAsia="Times New Roman" w:hAnsi="Times New Roman" w:cs="Times New Roman"/>
                <w:b/>
                <w:bCs/>
                <w:color w:val="000000"/>
                <w:sz w:val="18"/>
                <w:szCs w:val="18"/>
              </w:rPr>
              <w:t>dated 1</w:t>
            </w:r>
            <w:r>
              <w:rPr>
                <w:rFonts w:ascii="Times New Roman" w:eastAsia="Times New Roman" w:hAnsi="Times New Roman" w:cs="Times New Roman"/>
                <w:b/>
                <w:bCs/>
                <w:color w:val="000000"/>
                <w:sz w:val="18"/>
                <w:szCs w:val="18"/>
              </w:rPr>
              <w:t>2</w:t>
            </w:r>
            <w:r w:rsidRPr="00D86663">
              <w:rPr>
                <w:rFonts w:ascii="Times New Roman" w:eastAsia="Times New Roman" w:hAnsi="Times New Roman" w:cs="Times New Roman"/>
                <w:b/>
                <w:bCs/>
                <w:color w:val="000000"/>
                <w:sz w:val="18"/>
                <w:szCs w:val="18"/>
              </w:rPr>
              <w:t>/12/2024</w:t>
            </w:r>
          </w:p>
        </w:tc>
        <w:tc>
          <w:tcPr>
            <w:tcW w:w="1071" w:type="dxa"/>
          </w:tcPr>
          <w:p w:rsidR="00751B94" w:rsidRDefault="00751B94" w:rsidP="003140C7">
            <w:r w:rsidRPr="00EB653C">
              <w:rPr>
                <w:rFonts w:ascii="Times New Roman" w:eastAsia="Times New Roman" w:hAnsi="Times New Roman" w:cs="Times New Roman"/>
                <w:b/>
                <w:bCs/>
                <w:color w:val="000000"/>
                <w:sz w:val="18"/>
                <w:szCs w:val="18"/>
              </w:rPr>
              <w:t>0</w:t>
            </w:r>
            <w:r w:rsidR="003140C7">
              <w:rPr>
                <w:rFonts w:ascii="Times New Roman" w:eastAsia="Times New Roman" w:hAnsi="Times New Roman" w:cs="Times New Roman"/>
                <w:b/>
                <w:bCs/>
                <w:color w:val="000000"/>
                <w:sz w:val="18"/>
                <w:szCs w:val="18"/>
              </w:rPr>
              <w:t>2</w:t>
            </w:r>
            <w:r w:rsidRPr="00EB653C">
              <w:rPr>
                <w:rFonts w:ascii="Times New Roman" w:eastAsia="Times New Roman" w:hAnsi="Times New Roman" w:cs="Times New Roman"/>
                <w:b/>
                <w:bCs/>
                <w:color w:val="000000"/>
                <w:sz w:val="18"/>
                <w:szCs w:val="18"/>
              </w:rPr>
              <w:t>/01/2025</w:t>
            </w:r>
          </w:p>
        </w:tc>
        <w:tc>
          <w:tcPr>
            <w:tcW w:w="999" w:type="dxa"/>
          </w:tcPr>
          <w:p w:rsidR="00751B94" w:rsidRDefault="00751B94" w:rsidP="00B13ACD">
            <w:pPr>
              <w:jc w:val="center"/>
            </w:pPr>
            <w:r w:rsidRPr="00391197">
              <w:rPr>
                <w:rFonts w:ascii="Times New Roman" w:eastAsia="Times New Roman" w:hAnsi="Times New Roman" w:cs="Times New Roman"/>
                <w:b/>
                <w:bCs/>
                <w:iCs/>
                <w:color w:val="000000"/>
                <w:sz w:val="16"/>
                <w:szCs w:val="18"/>
              </w:rPr>
              <w:t>2</w:t>
            </w:r>
            <w:r w:rsidRPr="00391197">
              <w:rPr>
                <w:rFonts w:ascii="Times New Roman" w:eastAsia="Times New Roman" w:hAnsi="Times New Roman" w:cs="Times New Roman"/>
                <w:b/>
                <w:bCs/>
                <w:iCs/>
                <w:color w:val="000000"/>
                <w:sz w:val="16"/>
                <w:szCs w:val="18"/>
                <w:vertAlign w:val="superscript"/>
              </w:rPr>
              <w:t>nd</w:t>
            </w:r>
            <w:r w:rsidRPr="00391197">
              <w:rPr>
                <w:rFonts w:ascii="Times New Roman" w:eastAsia="Times New Roman" w:hAnsi="Times New Roman" w:cs="Times New Roman"/>
                <w:b/>
                <w:bCs/>
                <w:iCs/>
                <w:color w:val="000000"/>
                <w:sz w:val="16"/>
                <w:szCs w:val="18"/>
              </w:rPr>
              <w:t xml:space="preserve"> Time</w:t>
            </w:r>
          </w:p>
        </w:tc>
      </w:tr>
    </w:tbl>
    <w:p w:rsidR="000F3FBC" w:rsidRDefault="000F3FBC" w:rsidP="000F3FBC">
      <w:pPr>
        <w:rPr>
          <w:rFonts w:ascii="Kruti Dev 010" w:hAnsi="Kruti Dev 010"/>
          <w:sz w:val="32"/>
          <w:szCs w:val="28"/>
        </w:rPr>
      </w:pPr>
    </w:p>
    <w:p w:rsidR="000F3FBC" w:rsidRPr="00EA6D92" w:rsidRDefault="000F3FBC" w:rsidP="00EA6D92">
      <w:pPr>
        <w:jc w:val="center"/>
        <w:rPr>
          <w:rFonts w:ascii="Times New Roman" w:hAnsi="Times New Roman" w:cs="Times New Roman"/>
          <w:b/>
          <w:bCs/>
          <w:i/>
          <w:color w:val="000000"/>
          <w:sz w:val="24"/>
        </w:rPr>
      </w:pPr>
    </w:p>
    <w:sectPr w:rsidR="000F3FBC" w:rsidRPr="00EA6D92" w:rsidSect="00693F9E">
      <w:pgSz w:w="12240" w:h="15840"/>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Kruti Dev 010">
    <w:panose1 w:val="00000000000000000000"/>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characterSpacingControl w:val="doNotCompress"/>
  <w:compat>
    <w:useFELayout/>
  </w:compat>
  <w:rsids>
    <w:rsidRoot w:val="00CD096C"/>
    <w:rsid w:val="00014D56"/>
    <w:rsid w:val="000505AF"/>
    <w:rsid w:val="000533A8"/>
    <w:rsid w:val="000757D8"/>
    <w:rsid w:val="000978A6"/>
    <w:rsid w:val="000B0A69"/>
    <w:rsid w:val="000C04FC"/>
    <w:rsid w:val="000C65AD"/>
    <w:rsid w:val="000C7BF3"/>
    <w:rsid w:val="000D416A"/>
    <w:rsid w:val="000F3C11"/>
    <w:rsid w:val="000F3FBC"/>
    <w:rsid w:val="00106182"/>
    <w:rsid w:val="00120416"/>
    <w:rsid w:val="001255F0"/>
    <w:rsid w:val="00137DAC"/>
    <w:rsid w:val="00155DD3"/>
    <w:rsid w:val="00161A94"/>
    <w:rsid w:val="0017488F"/>
    <w:rsid w:val="00174C3F"/>
    <w:rsid w:val="001820BE"/>
    <w:rsid w:val="00184FE8"/>
    <w:rsid w:val="00194CD5"/>
    <w:rsid w:val="001B3A94"/>
    <w:rsid w:val="001D0B90"/>
    <w:rsid w:val="001E6D14"/>
    <w:rsid w:val="002365FD"/>
    <w:rsid w:val="002525E6"/>
    <w:rsid w:val="00285639"/>
    <w:rsid w:val="002974A9"/>
    <w:rsid w:val="002A7F01"/>
    <w:rsid w:val="002B5782"/>
    <w:rsid w:val="002C490F"/>
    <w:rsid w:val="00304FD5"/>
    <w:rsid w:val="00305A8A"/>
    <w:rsid w:val="003140C7"/>
    <w:rsid w:val="0033287C"/>
    <w:rsid w:val="0033771A"/>
    <w:rsid w:val="0034796E"/>
    <w:rsid w:val="00385671"/>
    <w:rsid w:val="003A17E0"/>
    <w:rsid w:val="003A3ADB"/>
    <w:rsid w:val="003A66C2"/>
    <w:rsid w:val="003A7F7D"/>
    <w:rsid w:val="003B370C"/>
    <w:rsid w:val="003E6663"/>
    <w:rsid w:val="004066CC"/>
    <w:rsid w:val="0041706B"/>
    <w:rsid w:val="00420E11"/>
    <w:rsid w:val="00423822"/>
    <w:rsid w:val="0043072A"/>
    <w:rsid w:val="004447F2"/>
    <w:rsid w:val="0044790D"/>
    <w:rsid w:val="00506C18"/>
    <w:rsid w:val="00510427"/>
    <w:rsid w:val="00511413"/>
    <w:rsid w:val="00513A2D"/>
    <w:rsid w:val="0051737B"/>
    <w:rsid w:val="00524F2F"/>
    <w:rsid w:val="00526539"/>
    <w:rsid w:val="0054591D"/>
    <w:rsid w:val="005D434B"/>
    <w:rsid w:val="005D63F2"/>
    <w:rsid w:val="006755A7"/>
    <w:rsid w:val="00685DFE"/>
    <w:rsid w:val="00693F9E"/>
    <w:rsid w:val="006C6CB4"/>
    <w:rsid w:val="006D4A91"/>
    <w:rsid w:val="006E0697"/>
    <w:rsid w:val="0070560B"/>
    <w:rsid w:val="00712F72"/>
    <w:rsid w:val="00723C54"/>
    <w:rsid w:val="007449A7"/>
    <w:rsid w:val="007478E0"/>
    <w:rsid w:val="00751B94"/>
    <w:rsid w:val="0075608D"/>
    <w:rsid w:val="00772AB1"/>
    <w:rsid w:val="0078317A"/>
    <w:rsid w:val="00791D65"/>
    <w:rsid w:val="00792D71"/>
    <w:rsid w:val="007C578B"/>
    <w:rsid w:val="007C7ED8"/>
    <w:rsid w:val="007D3B54"/>
    <w:rsid w:val="007E3C1D"/>
    <w:rsid w:val="007F1434"/>
    <w:rsid w:val="00801DF1"/>
    <w:rsid w:val="008318AD"/>
    <w:rsid w:val="00851962"/>
    <w:rsid w:val="008549F1"/>
    <w:rsid w:val="008628FE"/>
    <w:rsid w:val="00873EC6"/>
    <w:rsid w:val="008A05FD"/>
    <w:rsid w:val="008C532D"/>
    <w:rsid w:val="008C699A"/>
    <w:rsid w:val="008E1861"/>
    <w:rsid w:val="00921622"/>
    <w:rsid w:val="00922897"/>
    <w:rsid w:val="00950C69"/>
    <w:rsid w:val="00990DB6"/>
    <w:rsid w:val="009A1447"/>
    <w:rsid w:val="00A05FF2"/>
    <w:rsid w:val="00A14BBA"/>
    <w:rsid w:val="00A155D3"/>
    <w:rsid w:val="00A17168"/>
    <w:rsid w:val="00A33CE6"/>
    <w:rsid w:val="00A44520"/>
    <w:rsid w:val="00A83875"/>
    <w:rsid w:val="00A95B4C"/>
    <w:rsid w:val="00AA74D5"/>
    <w:rsid w:val="00AC026E"/>
    <w:rsid w:val="00AE4A18"/>
    <w:rsid w:val="00B13ACD"/>
    <w:rsid w:val="00B61142"/>
    <w:rsid w:val="00B94303"/>
    <w:rsid w:val="00B97F8E"/>
    <w:rsid w:val="00BF2161"/>
    <w:rsid w:val="00C15537"/>
    <w:rsid w:val="00C32140"/>
    <w:rsid w:val="00C55871"/>
    <w:rsid w:val="00C5732C"/>
    <w:rsid w:val="00C75928"/>
    <w:rsid w:val="00C978C1"/>
    <w:rsid w:val="00CC2D0A"/>
    <w:rsid w:val="00CD096C"/>
    <w:rsid w:val="00CE0A4A"/>
    <w:rsid w:val="00CF5D49"/>
    <w:rsid w:val="00CF5E3F"/>
    <w:rsid w:val="00CF7A03"/>
    <w:rsid w:val="00D10EFE"/>
    <w:rsid w:val="00D31CE9"/>
    <w:rsid w:val="00D458FE"/>
    <w:rsid w:val="00D50BA6"/>
    <w:rsid w:val="00D86663"/>
    <w:rsid w:val="00DB2254"/>
    <w:rsid w:val="00DB6093"/>
    <w:rsid w:val="00DB6ABE"/>
    <w:rsid w:val="00DD247E"/>
    <w:rsid w:val="00DE4E9D"/>
    <w:rsid w:val="00DF053F"/>
    <w:rsid w:val="00DF7ED1"/>
    <w:rsid w:val="00E01BEB"/>
    <w:rsid w:val="00E046AE"/>
    <w:rsid w:val="00E16AB7"/>
    <w:rsid w:val="00E21E51"/>
    <w:rsid w:val="00E3730C"/>
    <w:rsid w:val="00E51948"/>
    <w:rsid w:val="00E613F9"/>
    <w:rsid w:val="00E638AF"/>
    <w:rsid w:val="00E649D3"/>
    <w:rsid w:val="00E65682"/>
    <w:rsid w:val="00EA6D92"/>
    <w:rsid w:val="00EA7408"/>
    <w:rsid w:val="00EB6A04"/>
    <w:rsid w:val="00EC6319"/>
    <w:rsid w:val="00ED47BD"/>
    <w:rsid w:val="00F27850"/>
    <w:rsid w:val="00F349E5"/>
    <w:rsid w:val="00F87C03"/>
    <w:rsid w:val="00FC2B83"/>
    <w:rsid w:val="00FE3F9E"/>
    <w:rsid w:val="00FF054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93F9E"/>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D09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D096C"/>
    <w:rPr>
      <w:rFonts w:ascii="Tahoma" w:hAnsi="Tahoma" w:cs="Tahoma"/>
      <w:sz w:val="16"/>
      <w:szCs w:val="16"/>
    </w:rPr>
  </w:style>
  <w:style w:type="character" w:styleId="Hyperlink">
    <w:name w:val="Hyperlink"/>
    <w:basedOn w:val="DefaultParagraphFont"/>
    <w:uiPriority w:val="99"/>
    <w:unhideWhenUsed/>
    <w:rsid w:val="00C55871"/>
    <w:rPr>
      <w:color w:val="0000FF" w:themeColor="hyperlink"/>
      <w:u w:val="single"/>
    </w:rPr>
  </w:style>
  <w:style w:type="character" w:styleId="FollowedHyperlink">
    <w:name w:val="FollowedHyperlink"/>
    <w:basedOn w:val="DefaultParagraphFont"/>
    <w:uiPriority w:val="99"/>
    <w:semiHidden/>
    <w:unhideWhenUsed/>
    <w:rsid w:val="00305A8A"/>
    <w:rPr>
      <w:color w:val="800080"/>
      <w:u w:val="single"/>
    </w:rPr>
  </w:style>
  <w:style w:type="paragraph" w:customStyle="1" w:styleId="xl63">
    <w:name w:val="xl63"/>
    <w:basedOn w:val="Normal"/>
    <w:rsid w:val="00305A8A"/>
    <w:pPr>
      <w:spacing w:before="100" w:beforeAutospacing="1" w:after="100" w:afterAutospacing="1" w:line="240" w:lineRule="auto"/>
    </w:pPr>
    <w:rPr>
      <w:rFonts w:ascii="Times New Roman" w:eastAsia="Times New Roman" w:hAnsi="Times New Roman" w:cs="Times New Roman"/>
      <w:b/>
      <w:bCs/>
      <w:sz w:val="44"/>
      <w:szCs w:val="44"/>
    </w:rPr>
  </w:style>
  <w:style w:type="paragraph" w:customStyle="1" w:styleId="xl64">
    <w:name w:val="xl64"/>
    <w:basedOn w:val="Normal"/>
    <w:rsid w:val="00305A8A"/>
    <w:pPr>
      <w:pBdr>
        <w:top w:val="single" w:sz="4" w:space="0" w:color="auto"/>
        <w:left w:val="single" w:sz="4" w:space="0" w:color="auto"/>
        <w:bottom w:val="single" w:sz="4" w:space="0" w:color="auto"/>
        <w:right w:val="single" w:sz="4" w:space="0" w:color="auto"/>
      </w:pBdr>
      <w:shd w:val="clear" w:color="000000" w:fill="4BACC6"/>
      <w:spacing w:before="100" w:beforeAutospacing="1" w:after="100" w:afterAutospacing="1" w:line="240" w:lineRule="auto"/>
      <w:jc w:val="center"/>
      <w:textAlignment w:val="center"/>
    </w:pPr>
    <w:rPr>
      <w:rFonts w:ascii="Times New Roman" w:eastAsia="Times New Roman" w:hAnsi="Times New Roman" w:cs="Times New Roman"/>
      <w:b/>
      <w:bCs/>
      <w:sz w:val="44"/>
      <w:szCs w:val="44"/>
      <w:u w:val="single"/>
    </w:rPr>
  </w:style>
  <w:style w:type="paragraph" w:customStyle="1" w:styleId="xl65">
    <w:name w:val="xl65"/>
    <w:basedOn w:val="Normal"/>
    <w:rsid w:val="00305A8A"/>
    <w:pPr>
      <w:pBdr>
        <w:top w:val="single" w:sz="4" w:space="0" w:color="auto"/>
        <w:left w:val="single" w:sz="4" w:space="0" w:color="auto"/>
        <w:bottom w:val="single" w:sz="4" w:space="0" w:color="auto"/>
        <w:right w:val="single" w:sz="4" w:space="0" w:color="auto"/>
      </w:pBdr>
      <w:shd w:val="clear" w:color="000000" w:fill="4BACC6"/>
      <w:spacing w:before="100" w:beforeAutospacing="1" w:after="100" w:afterAutospacing="1" w:line="240" w:lineRule="auto"/>
      <w:jc w:val="center"/>
      <w:textAlignment w:val="center"/>
    </w:pPr>
    <w:rPr>
      <w:rFonts w:ascii="Times New Roman" w:eastAsia="Times New Roman" w:hAnsi="Times New Roman" w:cs="Times New Roman"/>
      <w:b/>
      <w:bCs/>
      <w:sz w:val="44"/>
      <w:szCs w:val="44"/>
      <w:u w:val="single"/>
    </w:rPr>
  </w:style>
  <w:style w:type="paragraph" w:customStyle="1" w:styleId="xl66">
    <w:name w:val="xl66"/>
    <w:basedOn w:val="Normal"/>
    <w:rsid w:val="00305A8A"/>
    <w:pPr>
      <w:spacing w:before="100" w:beforeAutospacing="1" w:after="100" w:afterAutospacing="1" w:line="240" w:lineRule="auto"/>
      <w:textAlignment w:val="center"/>
    </w:pPr>
    <w:rPr>
      <w:rFonts w:ascii="Times New Roman" w:eastAsia="Times New Roman" w:hAnsi="Times New Roman" w:cs="Times New Roman"/>
      <w:b/>
      <w:bCs/>
      <w:sz w:val="44"/>
      <w:szCs w:val="44"/>
    </w:rPr>
  </w:style>
  <w:style w:type="paragraph" w:customStyle="1" w:styleId="xl67">
    <w:name w:val="xl67"/>
    <w:basedOn w:val="Normal"/>
    <w:rsid w:val="00305A8A"/>
    <w:pPr>
      <w:spacing w:before="100" w:beforeAutospacing="1" w:after="100" w:afterAutospacing="1" w:line="240" w:lineRule="auto"/>
      <w:jc w:val="center"/>
    </w:pPr>
    <w:rPr>
      <w:rFonts w:ascii="Times New Roman" w:eastAsia="Times New Roman" w:hAnsi="Times New Roman" w:cs="Times New Roman"/>
      <w:b/>
      <w:bCs/>
      <w:sz w:val="44"/>
      <w:szCs w:val="44"/>
    </w:rPr>
  </w:style>
  <w:style w:type="paragraph" w:customStyle="1" w:styleId="xl68">
    <w:name w:val="xl68"/>
    <w:basedOn w:val="Normal"/>
    <w:rsid w:val="00305A8A"/>
    <w:pPr>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69">
    <w:name w:val="xl69"/>
    <w:basedOn w:val="Normal"/>
    <w:rsid w:val="00305A8A"/>
    <w:pPr>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70">
    <w:name w:val="xl70"/>
    <w:basedOn w:val="Normal"/>
    <w:rsid w:val="00305A8A"/>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71">
    <w:name w:val="xl71"/>
    <w:basedOn w:val="Normal"/>
    <w:rsid w:val="00305A8A"/>
    <w:pPr>
      <w:pBdr>
        <w:top w:val="single" w:sz="4" w:space="0" w:color="auto"/>
        <w:left w:val="single" w:sz="4" w:space="0" w:color="auto"/>
        <w:bottom w:val="single" w:sz="4" w:space="0" w:color="auto"/>
        <w:right w:val="single" w:sz="4" w:space="0" w:color="auto"/>
      </w:pBdr>
      <w:shd w:val="clear" w:color="000000" w:fill="FAC090"/>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72">
    <w:name w:val="xl72"/>
    <w:basedOn w:val="Normal"/>
    <w:rsid w:val="00305A8A"/>
    <w:pPr>
      <w:pBdr>
        <w:top w:val="single" w:sz="4" w:space="0" w:color="auto"/>
        <w:left w:val="single" w:sz="4" w:space="0" w:color="auto"/>
        <w:right w:val="single" w:sz="4" w:space="0" w:color="auto"/>
      </w:pBdr>
      <w:shd w:val="clear" w:color="000000" w:fill="FAC090"/>
      <w:spacing w:before="100" w:beforeAutospacing="1" w:after="100" w:afterAutospacing="1" w:line="240" w:lineRule="auto"/>
      <w:textAlignment w:val="center"/>
    </w:pPr>
    <w:rPr>
      <w:rFonts w:ascii="Times New Roman" w:eastAsia="Times New Roman" w:hAnsi="Times New Roman" w:cs="Times New Roman"/>
      <w:b/>
      <w:bCs/>
      <w:sz w:val="44"/>
      <w:szCs w:val="44"/>
    </w:rPr>
  </w:style>
  <w:style w:type="paragraph" w:customStyle="1" w:styleId="xl73">
    <w:name w:val="xl73"/>
    <w:basedOn w:val="Normal"/>
    <w:rsid w:val="00305A8A"/>
    <w:pPr>
      <w:pBdr>
        <w:top w:val="single" w:sz="4" w:space="0" w:color="auto"/>
        <w:left w:val="single" w:sz="4" w:space="0" w:color="auto"/>
        <w:right w:val="single" w:sz="4" w:space="0" w:color="auto"/>
      </w:pBdr>
      <w:shd w:val="clear" w:color="000000" w:fill="FAC090"/>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74">
    <w:name w:val="xl74"/>
    <w:basedOn w:val="Normal"/>
    <w:rsid w:val="00305A8A"/>
    <w:pPr>
      <w:pBdr>
        <w:left w:val="single" w:sz="4" w:space="0" w:color="auto"/>
        <w:right w:val="single" w:sz="4" w:space="0" w:color="auto"/>
      </w:pBdr>
      <w:shd w:val="clear" w:color="000000" w:fill="FAC090"/>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75">
    <w:name w:val="xl75"/>
    <w:basedOn w:val="Normal"/>
    <w:rsid w:val="00305A8A"/>
    <w:pPr>
      <w:pBdr>
        <w:left w:val="single" w:sz="4" w:space="0" w:color="auto"/>
        <w:bottom w:val="single" w:sz="4" w:space="0" w:color="auto"/>
        <w:right w:val="single" w:sz="4" w:space="0" w:color="auto"/>
      </w:pBdr>
      <w:shd w:val="clear" w:color="000000" w:fill="FAC090"/>
      <w:spacing w:before="100" w:beforeAutospacing="1" w:after="100" w:afterAutospacing="1" w:line="240" w:lineRule="auto"/>
      <w:jc w:val="center"/>
      <w:textAlignment w:val="center"/>
    </w:pPr>
    <w:rPr>
      <w:rFonts w:ascii="Times New Roman" w:eastAsia="Times New Roman" w:hAnsi="Times New Roman" w:cs="Times New Roman"/>
      <w:b/>
      <w:bCs/>
      <w:sz w:val="44"/>
      <w:szCs w:val="44"/>
    </w:rPr>
  </w:style>
  <w:style w:type="paragraph" w:customStyle="1" w:styleId="xl76">
    <w:name w:val="xl76"/>
    <w:basedOn w:val="Normal"/>
    <w:rsid w:val="00305A8A"/>
    <w:pPr>
      <w:pBdr>
        <w:top w:val="single" w:sz="4" w:space="0" w:color="auto"/>
        <w:left w:val="single" w:sz="4" w:space="0" w:color="auto"/>
        <w:bottom w:val="single" w:sz="4" w:space="0" w:color="auto"/>
      </w:pBdr>
      <w:shd w:val="clear" w:color="000000" w:fill="93CDDD"/>
      <w:spacing w:before="100" w:beforeAutospacing="1" w:after="100" w:afterAutospacing="1" w:line="240" w:lineRule="auto"/>
      <w:jc w:val="center"/>
    </w:pPr>
    <w:rPr>
      <w:rFonts w:ascii="Times New Roman" w:eastAsia="Times New Roman" w:hAnsi="Times New Roman" w:cs="Times New Roman"/>
      <w:b/>
      <w:bCs/>
      <w:sz w:val="72"/>
      <w:szCs w:val="72"/>
      <w:u w:val="single"/>
    </w:rPr>
  </w:style>
  <w:style w:type="paragraph" w:customStyle="1" w:styleId="xl77">
    <w:name w:val="xl77"/>
    <w:basedOn w:val="Normal"/>
    <w:rsid w:val="00305A8A"/>
    <w:pPr>
      <w:pBdr>
        <w:top w:val="single" w:sz="4" w:space="0" w:color="auto"/>
        <w:bottom w:val="single" w:sz="4" w:space="0" w:color="auto"/>
      </w:pBdr>
      <w:shd w:val="clear" w:color="000000" w:fill="93CDDD"/>
      <w:spacing w:before="100" w:beforeAutospacing="1" w:after="100" w:afterAutospacing="1" w:line="240" w:lineRule="auto"/>
      <w:jc w:val="center"/>
    </w:pPr>
    <w:rPr>
      <w:rFonts w:ascii="Times New Roman" w:eastAsia="Times New Roman" w:hAnsi="Times New Roman" w:cs="Times New Roman"/>
      <w:b/>
      <w:bCs/>
      <w:sz w:val="72"/>
      <w:szCs w:val="72"/>
      <w:u w:val="single"/>
    </w:rPr>
  </w:style>
  <w:style w:type="paragraph" w:customStyle="1" w:styleId="xl78">
    <w:name w:val="xl78"/>
    <w:basedOn w:val="Normal"/>
    <w:rsid w:val="00A33CE6"/>
    <w:pPr>
      <w:pBdr>
        <w:top w:val="single" w:sz="8" w:space="0" w:color="000000"/>
        <w:left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i/>
      <w:iCs/>
      <w:color w:val="000000"/>
      <w:sz w:val="18"/>
      <w:szCs w:val="18"/>
      <w:u w:val="single"/>
    </w:rPr>
  </w:style>
  <w:style w:type="paragraph" w:customStyle="1" w:styleId="xl79">
    <w:name w:val="xl79"/>
    <w:basedOn w:val="Normal"/>
    <w:rsid w:val="00A33CE6"/>
    <w:pPr>
      <w:pBdr>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18"/>
      <w:szCs w:val="18"/>
    </w:rPr>
  </w:style>
</w:styles>
</file>

<file path=word/webSettings.xml><?xml version="1.0" encoding="utf-8"?>
<w:webSettings xmlns:r="http://schemas.openxmlformats.org/officeDocument/2006/relationships" xmlns:w="http://schemas.openxmlformats.org/wordprocessingml/2006/main">
  <w:divs>
    <w:div w:id="59449393">
      <w:bodyDiv w:val="1"/>
      <w:marLeft w:val="0"/>
      <w:marRight w:val="0"/>
      <w:marTop w:val="0"/>
      <w:marBottom w:val="0"/>
      <w:divBdr>
        <w:top w:val="none" w:sz="0" w:space="0" w:color="auto"/>
        <w:left w:val="none" w:sz="0" w:space="0" w:color="auto"/>
        <w:bottom w:val="none" w:sz="0" w:space="0" w:color="auto"/>
        <w:right w:val="none" w:sz="0" w:space="0" w:color="auto"/>
      </w:divBdr>
    </w:div>
    <w:div w:id="125436033">
      <w:bodyDiv w:val="1"/>
      <w:marLeft w:val="0"/>
      <w:marRight w:val="0"/>
      <w:marTop w:val="0"/>
      <w:marBottom w:val="0"/>
      <w:divBdr>
        <w:top w:val="none" w:sz="0" w:space="0" w:color="auto"/>
        <w:left w:val="none" w:sz="0" w:space="0" w:color="auto"/>
        <w:bottom w:val="none" w:sz="0" w:space="0" w:color="auto"/>
        <w:right w:val="none" w:sz="0" w:space="0" w:color="auto"/>
      </w:divBdr>
    </w:div>
    <w:div w:id="1041712952">
      <w:bodyDiv w:val="1"/>
      <w:marLeft w:val="0"/>
      <w:marRight w:val="0"/>
      <w:marTop w:val="0"/>
      <w:marBottom w:val="0"/>
      <w:divBdr>
        <w:top w:val="none" w:sz="0" w:space="0" w:color="auto"/>
        <w:left w:val="none" w:sz="0" w:space="0" w:color="auto"/>
        <w:bottom w:val="none" w:sz="0" w:space="0" w:color="auto"/>
        <w:right w:val="none" w:sz="0" w:space="0" w:color="auto"/>
      </w:divBdr>
    </w:div>
    <w:div w:id="1563712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drrmlims.ac.in" TargetMode="External"/><Relationship Id="rId5" Type="http://schemas.openxmlformats.org/officeDocument/2006/relationships/hyperlink" Target="http://www.gem.gov.in" TargetMode="External"/><Relationship Id="rId4"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534</TotalTime>
  <Pages>2</Pages>
  <Words>414</Words>
  <Characters>2362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145</cp:revision>
  <cp:lastPrinted>2024-11-21T09:07:00Z</cp:lastPrinted>
  <dcterms:created xsi:type="dcterms:W3CDTF">2024-08-29T10:57:00Z</dcterms:created>
  <dcterms:modified xsi:type="dcterms:W3CDTF">2024-12-12T05:54:00Z</dcterms:modified>
</cp:coreProperties>
</file>